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FD49">
      <w:pPr>
        <w:jc w:val="center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38201D13">
      <w:pPr>
        <w:jc w:val="center"/>
        <w:rPr>
          <w:rFonts w:ascii="方正小标宋简体" w:hAnsi="Times New Roman" w:eastAsia="方正小标宋简体"/>
          <w:color w:val="auto"/>
          <w:kern w:val="2"/>
          <w:sz w:val="72"/>
          <w:szCs w:val="72"/>
        </w:rPr>
      </w:pPr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</w:rPr>
        <w:t>南京市</w:t>
      </w:r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  <w:lang w:val="en-US" w:eastAsia="zh-CN"/>
        </w:rPr>
        <w:t>城市</w:t>
      </w:r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</w:rPr>
        <w:t>轨道交通建设工程竣工验收备案申请表</w:t>
      </w:r>
    </w:p>
    <w:p w14:paraId="36A3551D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3B2A2385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312DC446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4663B185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640D4B8B">
      <w:pPr>
        <w:jc w:val="center"/>
        <w:rPr>
          <w:rFonts w:ascii="Times New Roman" w:hAnsi="Times New Roman" w:eastAsia="黑体"/>
          <w:color w:val="auto"/>
          <w:kern w:val="2"/>
        </w:rPr>
      </w:pPr>
    </w:p>
    <w:p w14:paraId="77D6C493">
      <w:pPr>
        <w:ind w:firstLine="480" w:firstLineChars="150"/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</w:pPr>
    </w:p>
    <w:p w14:paraId="3DDACFDD">
      <w:pPr>
        <w:ind w:firstLine="480" w:firstLineChars="150"/>
        <w:rPr>
          <w:rFonts w:hint="eastAsia" w:ascii="方正仿宋_GBK" w:hAnsi="方正仿宋_GBK" w:eastAsia="方正仿宋_GBK" w:cs="方正仿宋_GBK"/>
          <w:color w:val="auto"/>
          <w:kern w:val="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工</w:t>
      </w:r>
      <w:r>
        <w:rPr>
          <w:rFonts w:hint="eastAsia" w:ascii="方正仿宋_GBK" w:hAnsi="方正仿宋_GBK" w:eastAsia="方正仿宋_GBK" w:cs="方正仿宋_GBK"/>
          <w:color w:val="auto"/>
          <w:kern w:val="1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名称：</w:t>
      </w:r>
    </w:p>
    <w:p w14:paraId="5A4299A2">
      <w:pPr>
        <w:ind w:firstLine="130"/>
        <w:rPr>
          <w:rFonts w:hint="eastAsia" w:ascii="仿宋" w:hAnsi="仿宋" w:eastAsia="仿宋"/>
          <w:color w:val="auto"/>
          <w:kern w:val="2"/>
          <w:sz w:val="13"/>
          <w:szCs w:val="13"/>
        </w:rPr>
      </w:pPr>
    </w:p>
    <w:p w14:paraId="1EF6C66C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7B38371E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468322D6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16A16B11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34CB08B1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320EB8B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72D567CC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51685E6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35081A4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F45BC74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B6DE6DD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786619C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609010E9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3C2289F9">
      <w:pPr>
        <w:jc w:val="center"/>
        <w:rPr>
          <w:rFonts w:ascii="Times New Roman" w:hAnsi="Times New Roman" w:eastAsia="仿宋_GB2312"/>
          <w:b/>
          <w:bCs/>
          <w:color w:val="auto"/>
          <w:kern w:val="2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</w:rPr>
        <w:t>南京市城乡建设委员会制</w:t>
      </w:r>
    </w:p>
    <w:p w14:paraId="34FAF8AA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1ABFCD2A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3E8AB9B8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6B737826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53593E59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6DADF89E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tbl>
      <w:tblPr>
        <w:tblStyle w:val="4"/>
        <w:tblW w:w="97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6"/>
        <w:gridCol w:w="1876"/>
        <w:gridCol w:w="758"/>
        <w:gridCol w:w="1118"/>
        <w:gridCol w:w="1303"/>
        <w:gridCol w:w="573"/>
        <w:gridCol w:w="1877"/>
      </w:tblGrid>
      <w:tr w14:paraId="09032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tcBorders>
              <w:top w:val="single" w:color="000000" w:sz="12" w:space="0"/>
            </w:tcBorders>
            <w:vAlign w:val="center"/>
          </w:tcPr>
          <w:p w14:paraId="700EEF8D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br w:type="page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项目工程名称</w:t>
            </w:r>
          </w:p>
        </w:tc>
        <w:tc>
          <w:tcPr>
            <w:tcW w:w="7541" w:type="dxa"/>
            <w:gridSpan w:val="7"/>
            <w:tcBorders>
              <w:top w:val="single" w:color="000000" w:sz="12" w:space="0"/>
            </w:tcBorders>
            <w:vAlign w:val="center"/>
          </w:tcPr>
          <w:p w14:paraId="23B1339C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9C70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vAlign w:val="center"/>
          </w:tcPr>
          <w:p w14:paraId="41D1ED18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项目批准文号</w:t>
            </w:r>
          </w:p>
        </w:tc>
        <w:tc>
          <w:tcPr>
            <w:tcW w:w="7541" w:type="dxa"/>
            <w:gridSpan w:val="7"/>
            <w:vAlign w:val="center"/>
          </w:tcPr>
          <w:p w14:paraId="38A47998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D2F9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vAlign w:val="center"/>
          </w:tcPr>
          <w:p w14:paraId="4BFA6345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线路起点</w:t>
            </w:r>
          </w:p>
        </w:tc>
        <w:tc>
          <w:tcPr>
            <w:tcW w:w="2670" w:type="dxa"/>
            <w:gridSpan w:val="3"/>
            <w:vAlign w:val="center"/>
          </w:tcPr>
          <w:p w14:paraId="3FF95453">
            <w:pPr>
              <w:suppressLineNumbers/>
              <w:suppressAutoHyphens/>
              <w:ind w:left="131" w:right="-2"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01CF2BF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线路终点</w:t>
            </w:r>
          </w:p>
        </w:tc>
        <w:tc>
          <w:tcPr>
            <w:tcW w:w="2450" w:type="dxa"/>
            <w:gridSpan w:val="2"/>
            <w:vAlign w:val="center"/>
          </w:tcPr>
          <w:p w14:paraId="6E3A7607">
            <w:pPr>
              <w:suppressLineNumbers/>
              <w:suppressAutoHyphens/>
              <w:ind w:left="131" w:right="-2"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7234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vAlign w:val="center"/>
          </w:tcPr>
          <w:p w14:paraId="0E177012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线路长度</w:t>
            </w:r>
          </w:p>
          <w:p w14:paraId="468D47F8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2670" w:type="dxa"/>
            <w:gridSpan w:val="3"/>
            <w:vAlign w:val="center"/>
          </w:tcPr>
          <w:p w14:paraId="7B22FD84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6D665426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工程造价</w:t>
            </w:r>
          </w:p>
          <w:p w14:paraId="32B1647F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450" w:type="dxa"/>
            <w:gridSpan w:val="2"/>
            <w:vAlign w:val="center"/>
          </w:tcPr>
          <w:p w14:paraId="3A5CB9A6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3475F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3AFDF9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设车站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402B8DA2">
            <w:pPr>
              <w:ind w:right="320" w:rightChars="100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座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0696B9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设停车场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14:paraId="74033117">
            <w:pPr>
              <w:suppressLineNumbers/>
              <w:suppressAutoHyphens/>
              <w:ind w:right="320" w:rightChars="100"/>
              <w:jc w:val="right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个</w:t>
            </w:r>
          </w:p>
        </w:tc>
      </w:tr>
      <w:tr w14:paraId="75381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5A13F6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设车辆基地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153BD049">
            <w:pPr>
              <w:ind w:right="320" w:rightChars="100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个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D9602B9">
            <w:pPr>
              <w:suppressLineNumbers/>
              <w:suppressAutoHyphens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设控制中心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14:paraId="504263CE">
            <w:pPr>
              <w:suppressLineNumbers/>
              <w:suppressAutoHyphens/>
              <w:ind w:right="320" w:rightChars="100" w:firstLine="315" w:firstLineChars="150"/>
              <w:jc w:val="right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个</w:t>
            </w:r>
          </w:p>
        </w:tc>
      </w:tr>
      <w:tr w14:paraId="5D34D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78A014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设主变电站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787F71B3">
            <w:pPr>
              <w:ind w:right="320" w:rightChars="100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个</w:t>
            </w:r>
          </w:p>
        </w:tc>
        <w:tc>
          <w:tcPr>
            <w:tcW w:w="4871" w:type="dxa"/>
            <w:gridSpan w:val="4"/>
            <w:shd w:val="clear" w:color="auto" w:fill="auto"/>
            <w:vAlign w:val="center"/>
          </w:tcPr>
          <w:p w14:paraId="170871B6">
            <w:pPr>
              <w:suppressLineNumbers/>
              <w:suppressAutoHyphens/>
              <w:ind w:firstLine="315" w:firstLineChars="15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  <w:lang w:val="en-US" w:eastAsia="zh-CN"/>
              </w:rPr>
              <w:t>具体工程信息表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详见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  <w:lang w:val="en-US" w:eastAsia="zh-CN"/>
              </w:rPr>
              <w:t>工程详细信息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表</w:t>
            </w:r>
          </w:p>
        </w:tc>
      </w:tr>
      <w:tr w14:paraId="2E388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vAlign w:val="center"/>
          </w:tcPr>
          <w:p w14:paraId="20F7D9B0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开工时间</w:t>
            </w:r>
          </w:p>
        </w:tc>
        <w:tc>
          <w:tcPr>
            <w:tcW w:w="2670" w:type="dxa"/>
            <w:gridSpan w:val="3"/>
            <w:vAlign w:val="center"/>
          </w:tcPr>
          <w:p w14:paraId="574FB34D">
            <w:pPr>
              <w:jc w:val="center"/>
              <w:rPr>
                <w:rFonts w:hint="eastAsia" w:hAnsi="宋体" w:cs="宋体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3191B7A5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完工时间</w:t>
            </w:r>
          </w:p>
        </w:tc>
        <w:tc>
          <w:tcPr>
            <w:tcW w:w="2450" w:type="dxa"/>
            <w:gridSpan w:val="2"/>
            <w:vAlign w:val="center"/>
          </w:tcPr>
          <w:p w14:paraId="67F728B0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00D25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8" w:type="dxa"/>
            <w:vAlign w:val="center"/>
          </w:tcPr>
          <w:p w14:paraId="49D51002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竣工验收时间</w:t>
            </w:r>
          </w:p>
        </w:tc>
        <w:tc>
          <w:tcPr>
            <w:tcW w:w="2670" w:type="dxa"/>
            <w:gridSpan w:val="3"/>
            <w:tcBorders>
              <w:right w:val="single" w:color="auto" w:sz="4" w:space="0"/>
            </w:tcBorders>
            <w:vAlign w:val="center"/>
          </w:tcPr>
          <w:p w14:paraId="2FCDD221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  <w:p w14:paraId="14820B67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CBB2F">
            <w:pPr>
              <w:suppressLineNumbers/>
              <w:suppressAutoHyphens/>
              <w:jc w:val="center"/>
              <w:rPr>
                <w:rFonts w:hint="eastAsia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>甩项工程</w:t>
            </w:r>
          </w:p>
        </w:tc>
        <w:tc>
          <w:tcPr>
            <w:tcW w:w="2450" w:type="dxa"/>
            <w:gridSpan w:val="2"/>
            <w:tcBorders>
              <w:left w:val="single" w:color="auto" w:sz="4" w:space="0"/>
            </w:tcBorders>
            <w:vAlign w:val="center"/>
          </w:tcPr>
          <w:p w14:paraId="0294CF7D">
            <w:pPr>
              <w:suppressLineNumbers/>
              <w:suppressAutoHyphens/>
              <w:jc w:val="both"/>
              <w:rPr>
                <w:rFonts w:hint="eastAsia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无 </w:t>
            </w:r>
            <w:r>
              <w:rPr>
                <w:rFonts w:hint="eastAsia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＿</w:t>
            </w:r>
            <w:r>
              <w:rPr>
                <w:rFonts w:hint="eastAsia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>项（详见竣工验收甩项工程汇总审批表）</w:t>
            </w:r>
          </w:p>
        </w:tc>
      </w:tr>
      <w:tr w14:paraId="5C6D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98" w:type="dxa"/>
            <w:vAlign w:val="center"/>
          </w:tcPr>
          <w:p w14:paraId="1BCB419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t>建设工程质量监督机构</w:t>
            </w:r>
          </w:p>
        </w:tc>
        <w:tc>
          <w:tcPr>
            <w:tcW w:w="2670" w:type="dxa"/>
            <w:gridSpan w:val="3"/>
            <w:vAlign w:val="center"/>
          </w:tcPr>
          <w:p w14:paraId="00A49A42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南京市轨道交通建设工程质量安全监督站</w:t>
            </w:r>
          </w:p>
        </w:tc>
        <w:tc>
          <w:tcPr>
            <w:tcW w:w="2421" w:type="dxa"/>
            <w:gridSpan w:val="2"/>
            <w:vAlign w:val="center"/>
          </w:tcPr>
          <w:p w14:paraId="4C6665A0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监督注册号</w:t>
            </w:r>
          </w:p>
        </w:tc>
        <w:tc>
          <w:tcPr>
            <w:tcW w:w="2450" w:type="dxa"/>
            <w:gridSpan w:val="2"/>
            <w:vAlign w:val="center"/>
          </w:tcPr>
          <w:p w14:paraId="597ABDA8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详见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  <w:lang w:val="en-US" w:eastAsia="zh-CN"/>
              </w:rPr>
              <w:t>工程详细信息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表</w:t>
            </w:r>
          </w:p>
        </w:tc>
      </w:tr>
      <w:tr w14:paraId="2C5AA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4AA665D0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规划许可证号</w:t>
            </w:r>
          </w:p>
        </w:tc>
        <w:tc>
          <w:tcPr>
            <w:tcW w:w="2670" w:type="dxa"/>
            <w:gridSpan w:val="3"/>
            <w:vAlign w:val="center"/>
          </w:tcPr>
          <w:p w14:paraId="5F09EE16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68CD7405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建设工程档案预验收编号</w:t>
            </w:r>
          </w:p>
        </w:tc>
        <w:tc>
          <w:tcPr>
            <w:tcW w:w="2450" w:type="dxa"/>
            <w:gridSpan w:val="2"/>
            <w:vAlign w:val="center"/>
          </w:tcPr>
          <w:p w14:paraId="4C7CD40E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29A79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4C5EFB28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施工许可证号或批准开工报告编号或者证明文件编号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36C63CE9">
            <w:pPr>
              <w:suppressLineNumbers/>
              <w:suppressAutoHyphens/>
              <w:jc w:val="center"/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780E7CB4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施工图设计文件审查合格书编号</w:t>
            </w:r>
          </w:p>
        </w:tc>
        <w:tc>
          <w:tcPr>
            <w:tcW w:w="2450" w:type="dxa"/>
            <w:gridSpan w:val="2"/>
            <w:vAlign w:val="center"/>
          </w:tcPr>
          <w:p w14:paraId="6447B397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24E07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1E0F4D14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建设工程规划核实合格书编号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2647894E">
            <w:pPr>
              <w:suppressLineNumbers/>
              <w:suppressAutoHyphens/>
              <w:jc w:val="center"/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20066D24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消防验收（备案）凭证文件号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14:paraId="116D10F0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3944B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1D90A232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人防工程专项竣工验收备案证明文件号</w:t>
            </w:r>
          </w:p>
        </w:tc>
        <w:tc>
          <w:tcPr>
            <w:tcW w:w="2670" w:type="dxa"/>
            <w:gridSpan w:val="3"/>
            <w:vAlign w:val="center"/>
          </w:tcPr>
          <w:p w14:paraId="7D423B43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0C63E77E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365A4511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6A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  <w:jc w:val="center"/>
        </w:trPr>
        <w:tc>
          <w:tcPr>
            <w:tcW w:w="9739" w:type="dxa"/>
            <w:gridSpan w:val="8"/>
            <w:shd w:val="clear" w:color="auto" w:fill="auto"/>
            <w:vAlign w:val="center"/>
          </w:tcPr>
          <w:p w14:paraId="4B1B6B36">
            <w:pPr>
              <w:widowControl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b/>
                <w:bCs/>
                <w:sz w:val="22"/>
              </w:rPr>
              <w:t>五方责任主体和人员信息填报（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详见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  <w:lang w:val="en-US" w:eastAsia="zh-CN"/>
              </w:rPr>
              <w:t>工程详细信息</w:t>
            </w: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表</w:t>
            </w:r>
            <w:r>
              <w:rPr>
                <w:rFonts w:hint="eastAsia" w:cs="宋体"/>
                <w:b/>
                <w:bCs/>
                <w:sz w:val="22"/>
              </w:rPr>
              <w:t>）</w:t>
            </w:r>
          </w:p>
        </w:tc>
      </w:tr>
      <w:tr w14:paraId="3D918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9" w:type="dxa"/>
            <w:gridSpan w:val="8"/>
            <w:vAlign w:val="center"/>
          </w:tcPr>
          <w:p w14:paraId="14CE708B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2"/>
              </w:rPr>
              <w:t>申请文书</w:t>
            </w:r>
          </w:p>
        </w:tc>
      </w:tr>
      <w:tr w14:paraId="2563A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exact"/>
          <w:jc w:val="center"/>
        </w:trPr>
        <w:tc>
          <w:tcPr>
            <w:tcW w:w="2234" w:type="dxa"/>
            <w:gridSpan w:val="2"/>
            <w:vAlign w:val="center"/>
          </w:tcPr>
          <w:p w14:paraId="04560BF7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申请书</w:t>
            </w:r>
          </w:p>
        </w:tc>
        <w:tc>
          <w:tcPr>
            <w:tcW w:w="7505" w:type="dxa"/>
            <w:gridSpan w:val="6"/>
            <w:vAlign w:val="center"/>
          </w:tcPr>
          <w:p w14:paraId="51F1363F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 xml:space="preserve">我单位建设的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cs="宋体"/>
                <w:sz w:val="22"/>
              </w:rPr>
              <w:t>工程，  已于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>日组织工程竣工验收，工程建设各责任主体一致同意该工程竣工验收。根据国务院279号令《建设工程质量管理条例》及住房和城乡建设部第2号令《房屋建筑和市政基础设施工程竣工验收备案管理办法》等有关规定，该工程竣工验收备案文件已整理齐全，真实有效，现申请工程竣工验收备案。</w:t>
            </w:r>
          </w:p>
          <w:p w14:paraId="7EC3C716">
            <w:pPr>
              <w:suppressLineNumbers/>
              <w:suppressAutoHyphens/>
              <w:jc w:val="center"/>
              <w:rPr>
                <w:rFonts w:hint="eastAsia" w:cs="宋体"/>
                <w:sz w:val="22"/>
              </w:rPr>
            </w:pPr>
          </w:p>
          <w:p w14:paraId="4F240799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2"/>
              </w:rPr>
              <w:t>（单位盖章）</w:t>
            </w:r>
          </w:p>
        </w:tc>
      </w:tr>
      <w:tr w14:paraId="71F5A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2234" w:type="dxa"/>
            <w:gridSpan w:val="2"/>
            <w:vMerge w:val="restart"/>
            <w:vAlign w:val="center"/>
          </w:tcPr>
          <w:p w14:paraId="6578492A">
            <w:pPr>
              <w:tabs>
                <w:tab w:val="left" w:pos="976"/>
              </w:tabs>
              <w:suppressAutoHyphens/>
              <w:spacing w:after="12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填写须知：</w:t>
            </w:r>
          </w:p>
          <w:p w14:paraId="59A20B2B">
            <w:pPr>
              <w:tabs>
                <w:tab w:val="left" w:pos="976"/>
              </w:tabs>
              <w:suppressAutoHyphens/>
              <w:spacing w:after="120"/>
              <w:ind w:firstLine="440" w:firstLineChars="200"/>
              <w:jc w:val="left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 xml:space="preserve">根据有关法律规定，申请人应如实提交有关材料和反映真实情况，并对申请材料实质内容的真实性负责。以虚报、瞒报、造假等不正当手段取得批准文件的，将依法予以撤销。 </w:t>
            </w:r>
          </w:p>
        </w:tc>
        <w:tc>
          <w:tcPr>
            <w:tcW w:w="7505" w:type="dxa"/>
            <w:gridSpan w:val="6"/>
            <w:vAlign w:val="center"/>
          </w:tcPr>
          <w:p w14:paraId="24BF8669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我单位已阅知有关填写须知，并承诺对申报材料的真实性及数据的准确性（含电子文件与纸质件、图纸的一致性）负责，自愿承担虚报、瞒报、造假等不正当手段而产生的一切法律责任。</w:t>
            </w:r>
          </w:p>
          <w:p w14:paraId="109C0C3E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</w:p>
          <w:p w14:paraId="105C39B9">
            <w:pPr>
              <w:suppressAutoHyphens/>
              <w:spacing w:after="120"/>
              <w:ind w:left="480" w:firstLine="3600"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 xml:space="preserve">                                               （单位盖章）</w:t>
            </w:r>
          </w:p>
        </w:tc>
      </w:tr>
      <w:tr w14:paraId="71BAC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34" w:type="dxa"/>
            <w:gridSpan w:val="2"/>
            <w:vMerge w:val="continue"/>
            <w:tcBorders>
              <w:bottom w:val="single" w:color="000000" w:sz="12" w:space="0"/>
            </w:tcBorders>
            <w:vAlign w:val="center"/>
          </w:tcPr>
          <w:p w14:paraId="2FBB12EA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color="000000" w:sz="12" w:space="0"/>
            </w:tcBorders>
            <w:vAlign w:val="center"/>
          </w:tcPr>
          <w:p w14:paraId="3B22F04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经办人签名</w:t>
            </w:r>
          </w:p>
        </w:tc>
        <w:tc>
          <w:tcPr>
            <w:tcW w:w="1876" w:type="dxa"/>
            <w:gridSpan w:val="2"/>
            <w:tcBorders>
              <w:bottom w:val="single" w:color="000000" w:sz="12" w:space="0"/>
            </w:tcBorders>
            <w:vAlign w:val="center"/>
          </w:tcPr>
          <w:p w14:paraId="11B0F111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000000" w:sz="12" w:space="0"/>
            </w:tcBorders>
            <w:vAlign w:val="center"/>
          </w:tcPr>
          <w:p w14:paraId="59DE31B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日期</w:t>
            </w:r>
          </w:p>
        </w:tc>
        <w:tc>
          <w:tcPr>
            <w:tcW w:w="1877" w:type="dxa"/>
            <w:tcBorders>
              <w:bottom w:val="single" w:color="000000" w:sz="12" w:space="0"/>
            </w:tcBorders>
            <w:vAlign w:val="center"/>
          </w:tcPr>
          <w:p w14:paraId="76FDC157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</w:tbl>
    <w:p w14:paraId="70C014BF">
      <w:pPr>
        <w:ind w:left="-320" w:leftChars="-100"/>
        <w:jc w:val="left"/>
        <w:rPr>
          <w:rFonts w:hint="eastAsia" w:cs="宋体"/>
          <w:sz w:val="22"/>
        </w:rPr>
      </w:pPr>
      <w:r>
        <w:rPr>
          <w:rFonts w:hint="eastAsia" w:cs="宋体"/>
          <w:sz w:val="22"/>
          <w:lang w:val="en-US" w:eastAsia="zh-CN"/>
        </w:rPr>
        <w:t>备注</w:t>
      </w:r>
      <w:r>
        <w:rPr>
          <w:rFonts w:hint="eastAsia" w:cs="宋体"/>
          <w:sz w:val="22"/>
        </w:rPr>
        <w:t>：</w:t>
      </w:r>
      <w:r>
        <w:rPr>
          <w:rFonts w:hint="eastAsia" w:cs="宋体"/>
          <w:sz w:val="22"/>
          <w:lang w:val="en-US" w:eastAsia="zh-CN"/>
        </w:rPr>
        <w:t>本表一式两份，一份由建设单位保存，一份留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32"/>
          <w:shd w:val="clear"/>
        </w:rPr>
        <w:t>南京市轨道交通建设工程质量安全监督站</w:t>
      </w:r>
      <w:r>
        <w:rPr>
          <w:rFonts w:hint="eastAsia" w:cs="宋体"/>
          <w:sz w:val="22"/>
          <w:lang w:val="en-US" w:eastAsia="zh-CN"/>
        </w:rPr>
        <w:t>存档。</w:t>
      </w:r>
    </w:p>
    <w:p w14:paraId="3F303D80">
      <w:pPr>
        <w:ind w:left="-320" w:leftChars="-100"/>
        <w:jc w:val="left"/>
        <w:rPr>
          <w:rFonts w:hint="eastAsia" w:cs="宋体"/>
          <w:sz w:val="22"/>
        </w:rPr>
      </w:pPr>
    </w:p>
    <w:p w14:paraId="25F6FE64">
      <w:pPr>
        <w:ind w:left="-320" w:leftChars="-100"/>
        <w:jc w:val="left"/>
        <w:rPr>
          <w:rFonts w:hint="eastAsia" w:cs="宋体"/>
          <w:sz w:val="22"/>
        </w:rPr>
      </w:pPr>
    </w:p>
    <w:p w14:paraId="737716DE">
      <w:pPr>
        <w:ind w:left="-320" w:leftChars="-100"/>
        <w:jc w:val="left"/>
        <w:rPr>
          <w:rFonts w:hint="eastAsia" w:cs="宋体"/>
          <w:sz w:val="22"/>
        </w:rPr>
      </w:pPr>
    </w:p>
    <w:p w14:paraId="7505774D">
      <w:pPr>
        <w:ind w:left="-320" w:leftChars="-100"/>
        <w:jc w:val="left"/>
        <w:rPr>
          <w:rFonts w:hint="eastAsia" w:cs="宋体"/>
          <w:sz w:val="22"/>
        </w:rPr>
      </w:pPr>
    </w:p>
    <w:p w14:paraId="42DAAC5A">
      <w:pPr>
        <w:ind w:left="-320" w:leftChars="-100"/>
        <w:jc w:val="left"/>
        <w:rPr>
          <w:rFonts w:hint="eastAsia" w:cs="宋体"/>
          <w:sz w:val="22"/>
        </w:rPr>
      </w:pPr>
    </w:p>
    <w:p w14:paraId="4150DEF9">
      <w:pPr>
        <w:ind w:left="-320" w:leftChars="-100"/>
        <w:jc w:val="left"/>
        <w:rPr>
          <w:rFonts w:hint="eastAsia" w:cs="宋体"/>
          <w:sz w:val="22"/>
        </w:rPr>
      </w:pPr>
    </w:p>
    <w:p w14:paraId="371A1BEF">
      <w:pPr>
        <w:ind w:left="-320" w:leftChars="-100"/>
        <w:jc w:val="left"/>
        <w:rPr>
          <w:rFonts w:hint="eastAsia" w:cs="宋体"/>
          <w:sz w:val="22"/>
        </w:rPr>
      </w:pPr>
    </w:p>
    <w:p w14:paraId="75DEF1C5">
      <w:pPr>
        <w:ind w:left="-320" w:leftChars="-100"/>
        <w:jc w:val="left"/>
        <w:rPr>
          <w:rFonts w:hint="eastAsia" w:cs="宋体"/>
          <w:sz w:val="22"/>
        </w:rPr>
      </w:pPr>
    </w:p>
    <w:p w14:paraId="2603A218">
      <w:pPr>
        <w:ind w:left="-320" w:leftChars="-100"/>
        <w:jc w:val="left"/>
        <w:rPr>
          <w:rFonts w:hint="eastAsia" w:cs="宋体"/>
          <w:sz w:val="22"/>
        </w:rPr>
      </w:pPr>
    </w:p>
    <w:p w14:paraId="3E848D90">
      <w:pPr>
        <w:ind w:left="-320" w:leftChars="-100"/>
        <w:jc w:val="left"/>
        <w:rPr>
          <w:rFonts w:hint="eastAsia" w:cs="宋体"/>
          <w:sz w:val="22"/>
        </w:rPr>
      </w:pPr>
    </w:p>
    <w:p w14:paraId="01418656">
      <w:pPr>
        <w:ind w:left="-320" w:leftChars="-100"/>
        <w:jc w:val="left"/>
        <w:rPr>
          <w:rFonts w:hint="eastAsia" w:cs="宋体"/>
          <w:sz w:val="22"/>
        </w:rPr>
      </w:pPr>
    </w:p>
    <w:p w14:paraId="6B1206C6">
      <w:pPr>
        <w:ind w:left="-320" w:leftChars="-100"/>
        <w:jc w:val="left"/>
        <w:rPr>
          <w:rFonts w:hint="eastAsia" w:cs="宋体"/>
          <w:sz w:val="22"/>
        </w:rPr>
      </w:pPr>
    </w:p>
    <w:p w14:paraId="667A1B3B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3BEB6E16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3A5E9D83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2676B6A9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6B57FA7B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70EC03D8">
      <w:pPr>
        <w:spacing w:line="320" w:lineRule="exact"/>
        <w:jc w:val="center"/>
        <w:rPr>
          <w:rFonts w:hint="eastAsia" w:eastAsia="宋体" w:cs="宋体"/>
          <w:b/>
          <w:sz w:val="28"/>
          <w:szCs w:val="28"/>
        </w:rPr>
      </w:pPr>
    </w:p>
    <w:p w14:paraId="67787FD4">
      <w:pPr>
        <w:spacing w:line="320" w:lineRule="exact"/>
        <w:rPr>
          <w:rFonts w:hint="eastAsia" w:eastAsia="宋体" w:cs="宋体"/>
          <w:b/>
          <w:sz w:val="28"/>
          <w:szCs w:val="28"/>
        </w:rPr>
      </w:pPr>
    </w:p>
    <w:p w14:paraId="3F5DFDEB">
      <w:pPr>
        <w:spacing w:line="3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2D45D35E">
      <w:pPr>
        <w:keepNext/>
        <w:keepLines/>
        <w:spacing w:before="260" w:line="415" w:lineRule="auto"/>
        <w:jc w:val="center"/>
        <w:outlineLvl w:val="2"/>
        <w:rPr>
          <w:rFonts w:hint="eastAsia" w:ascii="黑体" w:hAnsi="黑体" w:eastAsia="黑体" w:cs="黑体"/>
          <w:bCs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</w:rPr>
        <w:t xml:space="preserve"> 甩项工程明细审批表</w:t>
      </w:r>
    </w:p>
    <w:p w14:paraId="0764460C">
      <w:pPr>
        <w:spacing w:line="240" w:lineRule="auto"/>
        <w:jc w:val="center"/>
        <w:outlineLvl w:val="2"/>
        <w:rPr>
          <w:rFonts w:hint="eastAsia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                                       编号：Dx+xx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95"/>
      </w:tblGrid>
      <w:tr w14:paraId="6542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518" w:type="dxa"/>
            <w:vAlign w:val="center"/>
          </w:tcPr>
          <w:p w14:paraId="308182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单位（子单位）</w:t>
            </w:r>
          </w:p>
          <w:p w14:paraId="44720A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工程名称</w:t>
            </w:r>
          </w:p>
        </w:tc>
        <w:tc>
          <w:tcPr>
            <w:tcW w:w="6095" w:type="dxa"/>
            <w:vAlign w:val="center"/>
          </w:tcPr>
          <w:p w14:paraId="7B03521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B6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8" w:type="dxa"/>
            <w:vAlign w:val="center"/>
          </w:tcPr>
          <w:p w14:paraId="1FA3DD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甩项工程范围</w:t>
            </w:r>
          </w:p>
        </w:tc>
        <w:tc>
          <w:tcPr>
            <w:tcW w:w="6095" w:type="dxa"/>
            <w:vAlign w:val="center"/>
          </w:tcPr>
          <w:p w14:paraId="3F5C0A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2C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518" w:type="dxa"/>
            <w:vAlign w:val="center"/>
          </w:tcPr>
          <w:p w14:paraId="079132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甩项原因</w:t>
            </w:r>
          </w:p>
        </w:tc>
        <w:tc>
          <w:tcPr>
            <w:tcW w:w="6095" w:type="dxa"/>
            <w:vAlign w:val="center"/>
          </w:tcPr>
          <w:p w14:paraId="01E5866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5D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8" w:type="dxa"/>
            <w:vAlign w:val="center"/>
          </w:tcPr>
          <w:p w14:paraId="44C6FD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计划完成时间</w:t>
            </w:r>
          </w:p>
        </w:tc>
        <w:tc>
          <w:tcPr>
            <w:tcW w:w="6095" w:type="dxa"/>
            <w:vAlign w:val="center"/>
          </w:tcPr>
          <w:p w14:paraId="59E76CF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14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18" w:type="dxa"/>
            <w:vAlign w:val="center"/>
          </w:tcPr>
          <w:p w14:paraId="195928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施工区域和已完工区域的分隔处理措施</w:t>
            </w:r>
          </w:p>
        </w:tc>
        <w:tc>
          <w:tcPr>
            <w:tcW w:w="6095" w:type="dxa"/>
            <w:vAlign w:val="center"/>
          </w:tcPr>
          <w:p w14:paraId="10CCCEE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D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518" w:type="dxa"/>
            <w:vAlign w:val="center"/>
          </w:tcPr>
          <w:p w14:paraId="1CE353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施工单位意见</w:t>
            </w:r>
          </w:p>
        </w:tc>
        <w:tc>
          <w:tcPr>
            <w:tcW w:w="6095" w:type="dxa"/>
          </w:tcPr>
          <w:p w14:paraId="0A49320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49381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F29825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（盖章）    </w:t>
            </w:r>
          </w:p>
          <w:p w14:paraId="37B8C6B6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月 日  </w:t>
            </w:r>
          </w:p>
        </w:tc>
      </w:tr>
      <w:tr w14:paraId="6426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518" w:type="dxa"/>
            <w:vAlign w:val="center"/>
          </w:tcPr>
          <w:p w14:paraId="61FD5A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监理单位意见</w:t>
            </w:r>
          </w:p>
        </w:tc>
        <w:tc>
          <w:tcPr>
            <w:tcW w:w="6095" w:type="dxa"/>
          </w:tcPr>
          <w:p w14:paraId="303D68A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FC2CD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2B1425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（盖章）    </w:t>
            </w:r>
          </w:p>
          <w:p w14:paraId="4AF38D8A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 月  日  </w:t>
            </w:r>
          </w:p>
        </w:tc>
      </w:tr>
      <w:tr w14:paraId="2C14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518" w:type="dxa"/>
            <w:vAlign w:val="center"/>
          </w:tcPr>
          <w:p w14:paraId="4AB9B6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设计单位意见</w:t>
            </w:r>
          </w:p>
          <w:p w14:paraId="627B6D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（工点院）</w:t>
            </w:r>
          </w:p>
        </w:tc>
        <w:tc>
          <w:tcPr>
            <w:tcW w:w="6095" w:type="dxa"/>
          </w:tcPr>
          <w:p w14:paraId="2CB77BE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49A880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（盖章）    </w:t>
            </w:r>
          </w:p>
          <w:p w14:paraId="0FC88A54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 月  日  </w:t>
            </w:r>
          </w:p>
        </w:tc>
      </w:tr>
      <w:tr w14:paraId="6C80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18" w:type="dxa"/>
            <w:vAlign w:val="center"/>
          </w:tcPr>
          <w:p w14:paraId="62B3F8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建设单位意见</w:t>
            </w:r>
          </w:p>
        </w:tc>
        <w:tc>
          <w:tcPr>
            <w:tcW w:w="6095" w:type="dxa"/>
          </w:tcPr>
          <w:p w14:paraId="0AE58734"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11A520"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FDEBE5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（盖章）    </w:t>
            </w:r>
          </w:p>
          <w:p w14:paraId="54B4799B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 月  日  </w:t>
            </w:r>
          </w:p>
        </w:tc>
      </w:tr>
    </w:tbl>
    <w:p w14:paraId="065A860D">
      <w:pPr>
        <w:spacing w:before="156" w:beforeLines="50"/>
        <w:ind w:left="540" w:hanging="540" w:hangingChars="3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在竣工验收时存在不具备验收条件的工程内容时，应按单位、子单位工程填写本表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44C07457">
      <w:pPr>
        <w:spacing w:line="32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本表作为《竣工验收甩项工程汇总审批表》的附件。</w:t>
      </w:r>
    </w:p>
    <w:p w14:paraId="29FD508D">
      <w:pPr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pgSz w:w="11906" w:h="16838"/>
          <w:pgMar w:top="800" w:right="146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3、编号规则：监督注册号+流水。</w:t>
      </w:r>
    </w:p>
    <w:p w14:paraId="55CB3C35">
      <w:pPr>
        <w:ind w:firstLine="640" w:firstLineChars="200"/>
        <w:jc w:val="center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竣工验收甩项工程汇总审批表</w:t>
      </w:r>
    </w:p>
    <w:tbl>
      <w:tblPr>
        <w:tblStyle w:val="4"/>
        <w:tblpPr w:leftFromText="180" w:rightFromText="180" w:vertAnchor="text" w:horzAnchor="margin" w:tblpY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1"/>
        <w:gridCol w:w="249"/>
        <w:gridCol w:w="1593"/>
        <w:gridCol w:w="2222"/>
        <w:gridCol w:w="2223"/>
      </w:tblGrid>
      <w:tr w14:paraId="0E8A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 w14:paraId="2CAB33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项目工程名称</w:t>
            </w:r>
          </w:p>
        </w:tc>
        <w:tc>
          <w:tcPr>
            <w:tcW w:w="6287" w:type="dxa"/>
            <w:gridSpan w:val="4"/>
            <w:vAlign w:val="center"/>
          </w:tcPr>
          <w:p w14:paraId="13CDE7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D1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 w14:paraId="795389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建设单位</w:t>
            </w:r>
          </w:p>
        </w:tc>
        <w:tc>
          <w:tcPr>
            <w:tcW w:w="6287" w:type="dxa"/>
            <w:gridSpan w:val="4"/>
            <w:vAlign w:val="center"/>
          </w:tcPr>
          <w:p w14:paraId="19C2EC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A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 w14:paraId="2DDBC6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计划竣工验收时间</w:t>
            </w:r>
          </w:p>
        </w:tc>
        <w:tc>
          <w:tcPr>
            <w:tcW w:w="6287" w:type="dxa"/>
            <w:gridSpan w:val="4"/>
            <w:vAlign w:val="center"/>
          </w:tcPr>
          <w:p w14:paraId="00BC32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AD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333BBE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3293" w:type="dxa"/>
            <w:gridSpan w:val="3"/>
            <w:vAlign w:val="center"/>
          </w:tcPr>
          <w:p w14:paraId="21C49A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涉及的单位（子单位）工程</w:t>
            </w:r>
          </w:p>
        </w:tc>
        <w:tc>
          <w:tcPr>
            <w:tcW w:w="2222" w:type="dxa"/>
            <w:vAlign w:val="center"/>
          </w:tcPr>
          <w:p w14:paraId="296629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甩项工程范围 </w:t>
            </w:r>
          </w:p>
        </w:tc>
        <w:tc>
          <w:tcPr>
            <w:tcW w:w="2223" w:type="dxa"/>
            <w:vAlign w:val="center"/>
          </w:tcPr>
          <w:p w14:paraId="6FD9DD1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是否影响初期运营安全和基本服务水平</w:t>
            </w:r>
          </w:p>
        </w:tc>
      </w:tr>
      <w:tr w14:paraId="026D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12BF65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786FCE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3E1EE4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A5F95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A7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67D33B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0483B8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779A5D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E5B95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5B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58BB18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40059E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54A515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11D2D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70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6F62A0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441995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2CB74A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4F9CF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8A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5AC16B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7CB0EB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30C1B7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571618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9C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15C45E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062CAF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1988D3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13CFC8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8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669277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66B986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148539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6C8FB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DF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6D4373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182AD3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394779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5C1CA5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D8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vAlign w:val="center"/>
          </w:tcPr>
          <w:p w14:paraId="4238B9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Align w:val="center"/>
          </w:tcPr>
          <w:p w14:paraId="452A74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3579FD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7AB9A6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EC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484" w:type="dxa"/>
            <w:gridSpan w:val="3"/>
            <w:vAlign w:val="center"/>
          </w:tcPr>
          <w:p w14:paraId="27F716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设计总体院意见</w:t>
            </w:r>
          </w:p>
        </w:tc>
        <w:tc>
          <w:tcPr>
            <w:tcW w:w="6038" w:type="dxa"/>
            <w:gridSpan w:val="3"/>
            <w:vAlign w:val="center"/>
          </w:tcPr>
          <w:p w14:paraId="44043761">
            <w:pPr>
              <w:ind w:right="32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5A7D7D">
            <w:pPr>
              <w:ind w:right="32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17A597">
            <w:pPr>
              <w:ind w:right="32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（盖章）</w:t>
            </w:r>
          </w:p>
          <w:p w14:paraId="393B8DC7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 月  日  </w:t>
            </w:r>
          </w:p>
        </w:tc>
      </w:tr>
      <w:tr w14:paraId="3A38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484" w:type="dxa"/>
            <w:gridSpan w:val="3"/>
            <w:vAlign w:val="center"/>
          </w:tcPr>
          <w:p w14:paraId="1D2CF3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运营单位意见</w:t>
            </w:r>
          </w:p>
        </w:tc>
        <w:tc>
          <w:tcPr>
            <w:tcW w:w="6038" w:type="dxa"/>
            <w:gridSpan w:val="3"/>
            <w:vAlign w:val="center"/>
          </w:tcPr>
          <w:p w14:paraId="7FB4C0DA">
            <w:pPr>
              <w:ind w:right="3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B683EE">
            <w:pPr>
              <w:ind w:right="3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（公章）</w:t>
            </w:r>
          </w:p>
          <w:p w14:paraId="78ADAB1A"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 月  日  </w:t>
            </w:r>
          </w:p>
        </w:tc>
      </w:tr>
      <w:tr w14:paraId="26E3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484" w:type="dxa"/>
            <w:gridSpan w:val="3"/>
            <w:vAlign w:val="center"/>
          </w:tcPr>
          <w:p w14:paraId="301E15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建设单位意见</w:t>
            </w:r>
          </w:p>
        </w:tc>
        <w:tc>
          <w:tcPr>
            <w:tcW w:w="6038" w:type="dxa"/>
            <w:gridSpan w:val="3"/>
            <w:vAlign w:val="center"/>
          </w:tcPr>
          <w:p w14:paraId="2B42C17E">
            <w:pPr>
              <w:ind w:right="3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FA1E2D">
            <w:pPr>
              <w:ind w:right="3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（公章）</w:t>
            </w:r>
          </w:p>
          <w:p w14:paraId="10D0C554"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月 日</w:t>
            </w:r>
          </w:p>
        </w:tc>
      </w:tr>
      <w:tr w14:paraId="6FD6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84" w:type="dxa"/>
            <w:gridSpan w:val="3"/>
            <w:vAlign w:val="center"/>
          </w:tcPr>
          <w:p w14:paraId="728BAF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    件</w:t>
            </w:r>
          </w:p>
        </w:tc>
        <w:tc>
          <w:tcPr>
            <w:tcW w:w="6038" w:type="dxa"/>
            <w:gridSpan w:val="3"/>
            <w:vAlign w:val="center"/>
          </w:tcPr>
          <w:p w14:paraId="7BA73D8E">
            <w:pPr>
              <w:ind w:right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甩项工程明细审批表》共    份</w:t>
            </w:r>
          </w:p>
        </w:tc>
      </w:tr>
    </w:tbl>
    <w:p w14:paraId="6DFB5CF0">
      <w:pPr>
        <w:spacing w:before="156" w:beforeLines="50"/>
        <w:ind w:left="540" w:hanging="540" w:hangingChars="300"/>
        <w:jc w:val="left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</w:rPr>
        <w:t>注：1  竣工验收时不具备验收条件的缓验工程填写本表</w:t>
      </w:r>
      <w:r>
        <w:rPr>
          <w:rFonts w:hint="eastAsia" w:ascii="宋体" w:hAnsi="宋体" w:cs="宋体"/>
          <w:sz w:val="18"/>
          <w:szCs w:val="18"/>
          <w:lang w:eastAsia="zh-CN"/>
        </w:rPr>
        <w:t>。</w:t>
      </w:r>
    </w:p>
    <w:p w14:paraId="0CA8B0F3">
      <w:pPr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pgSz w:w="11906" w:h="16838"/>
          <w:pgMar w:top="800" w:right="146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18"/>
          <w:szCs w:val="18"/>
        </w:rPr>
        <w:t>2 甩项工程范围可简要描述，具体内容在《</w:t>
      </w:r>
      <w:r>
        <w:rPr>
          <w:rFonts w:hint="eastAsia" w:ascii="宋体" w:hAnsi="宋体" w:cs="宋体"/>
          <w:bCs/>
          <w:sz w:val="18"/>
          <w:szCs w:val="18"/>
        </w:rPr>
        <w:t>甩项工程明细审批表》</w:t>
      </w:r>
      <w:r>
        <w:rPr>
          <w:rFonts w:hint="eastAsia" w:ascii="宋体" w:hAnsi="宋体" w:cs="宋体"/>
          <w:sz w:val="18"/>
          <w:szCs w:val="18"/>
        </w:rPr>
        <w:t>中说明</w:t>
      </w:r>
      <w:r>
        <w:rPr>
          <w:rFonts w:hint="eastAsia" w:ascii="宋体" w:hAnsi="宋体" w:cs="宋体"/>
          <w:sz w:val="18"/>
          <w:szCs w:val="18"/>
          <w:lang w:eastAsia="zh-CN"/>
        </w:rPr>
        <w:t>。</w:t>
      </w:r>
    </w:p>
    <w:p w14:paraId="0CDFA1C2">
      <w:pPr>
        <w:spacing w:line="320" w:lineRule="exact"/>
        <w:jc w:val="left"/>
        <w:rPr>
          <w:ins w:id="0" w:author="燕子" w:date="2025-08-28T14:08:55Z"/>
          <w:rFonts w:hint="eastAsia" w:ascii="黑体" w:hAnsi="黑体" w:eastAsia="黑体" w:cs="黑体"/>
          <w:b w:val="0"/>
          <w:bCs/>
          <w:sz w:val="24"/>
          <w:szCs w:val="24"/>
        </w:rPr>
      </w:pPr>
    </w:p>
    <w:p w14:paraId="1AF59C9F">
      <w:pPr>
        <w:spacing w:line="320" w:lineRule="exact"/>
        <w:jc w:val="lef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：</w:t>
      </w:r>
    </w:p>
    <w:p w14:paraId="3CF5289B">
      <w:pPr>
        <w:ind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工程详细信息表</w:t>
      </w:r>
    </w:p>
    <w:tbl>
      <w:tblPr>
        <w:tblStyle w:val="4"/>
        <w:tblpPr w:leftFromText="180" w:rightFromText="180" w:vertAnchor="text" w:horzAnchor="page" w:tblpX="1079" w:tblpY="151"/>
        <w:tblOverlap w:val="never"/>
        <w:tblW w:w="14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19"/>
        <w:gridCol w:w="2266"/>
        <w:gridCol w:w="2310"/>
        <w:gridCol w:w="1693"/>
        <w:gridCol w:w="1693"/>
        <w:gridCol w:w="1693"/>
        <w:gridCol w:w="1693"/>
        <w:gridCol w:w="1697"/>
      </w:tblGrid>
      <w:tr w14:paraId="2D3B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29" w:type="dxa"/>
            <w:gridSpan w:val="2"/>
            <w:vAlign w:val="center"/>
          </w:tcPr>
          <w:p w14:paraId="7F69E2BC">
            <w:pPr>
              <w:jc w:val="center"/>
              <w:rPr>
                <w:rFonts w:hint="eastAsia" w:eastAsia="宋体" w:cs="宋体"/>
                <w:sz w:val="21"/>
                <w:szCs w:val="15"/>
                <w:lang w:val="en-US" w:eastAsia="zh-CN"/>
              </w:rPr>
            </w:pPr>
            <w:r>
              <w:rPr>
                <w:rFonts w:hint="eastAsia" w:cs="宋体"/>
                <w:sz w:val="21"/>
                <w:szCs w:val="15"/>
                <w:lang w:val="en-US" w:eastAsia="zh-CN"/>
              </w:rPr>
              <w:t>项目工程名称</w:t>
            </w:r>
          </w:p>
        </w:tc>
        <w:tc>
          <w:tcPr>
            <w:tcW w:w="13045" w:type="dxa"/>
            <w:gridSpan w:val="7"/>
            <w:vAlign w:val="center"/>
          </w:tcPr>
          <w:p w14:paraId="239F8040">
            <w:pPr>
              <w:jc w:val="center"/>
              <w:rPr>
                <w:rFonts w:hint="eastAsia" w:cs="宋体"/>
                <w:sz w:val="21"/>
                <w:szCs w:val="15"/>
              </w:rPr>
            </w:pPr>
          </w:p>
        </w:tc>
      </w:tr>
      <w:tr w14:paraId="765A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29" w:type="dxa"/>
            <w:gridSpan w:val="2"/>
            <w:vAlign w:val="center"/>
          </w:tcPr>
          <w:p w14:paraId="6644136F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规划许可证号</w:t>
            </w:r>
          </w:p>
        </w:tc>
        <w:tc>
          <w:tcPr>
            <w:tcW w:w="13045" w:type="dxa"/>
            <w:gridSpan w:val="7"/>
            <w:vAlign w:val="center"/>
          </w:tcPr>
          <w:p w14:paraId="263733F8">
            <w:pPr>
              <w:jc w:val="center"/>
              <w:rPr>
                <w:rFonts w:hint="eastAsia" w:cs="宋体"/>
                <w:sz w:val="21"/>
                <w:szCs w:val="15"/>
              </w:rPr>
            </w:pPr>
          </w:p>
        </w:tc>
      </w:tr>
      <w:tr w14:paraId="0A4D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29" w:type="dxa"/>
            <w:gridSpan w:val="2"/>
            <w:vAlign w:val="center"/>
          </w:tcPr>
          <w:p w14:paraId="21769B6D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施工许可证号</w:t>
            </w:r>
          </w:p>
        </w:tc>
        <w:tc>
          <w:tcPr>
            <w:tcW w:w="13045" w:type="dxa"/>
            <w:gridSpan w:val="7"/>
            <w:vAlign w:val="center"/>
          </w:tcPr>
          <w:p w14:paraId="6304296A">
            <w:pPr>
              <w:jc w:val="center"/>
              <w:rPr>
                <w:rFonts w:hint="eastAsia" w:cs="宋体"/>
                <w:sz w:val="21"/>
                <w:szCs w:val="15"/>
              </w:rPr>
            </w:pPr>
          </w:p>
        </w:tc>
      </w:tr>
      <w:tr w14:paraId="2DC1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vAlign w:val="center"/>
          </w:tcPr>
          <w:p w14:paraId="63BD22B9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序号</w:t>
            </w:r>
          </w:p>
        </w:tc>
        <w:tc>
          <w:tcPr>
            <w:tcW w:w="1219" w:type="dxa"/>
            <w:vAlign w:val="center"/>
          </w:tcPr>
          <w:p w14:paraId="32506009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单位工程名称</w:t>
            </w:r>
          </w:p>
        </w:tc>
        <w:tc>
          <w:tcPr>
            <w:tcW w:w="2266" w:type="dxa"/>
            <w:vAlign w:val="center"/>
          </w:tcPr>
          <w:p w14:paraId="2673C268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子单位工程名称</w:t>
            </w:r>
          </w:p>
        </w:tc>
        <w:tc>
          <w:tcPr>
            <w:tcW w:w="2310" w:type="dxa"/>
            <w:vAlign w:val="center"/>
          </w:tcPr>
          <w:p w14:paraId="73E75163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2"/>
              </w:rPr>
              <w:t>监督</w:t>
            </w:r>
            <w:r>
              <w:rPr>
                <w:rFonts w:hint="eastAsia" w:cs="宋体"/>
                <w:sz w:val="21"/>
                <w:szCs w:val="15"/>
              </w:rPr>
              <w:t>注册号</w:t>
            </w:r>
          </w:p>
        </w:tc>
        <w:tc>
          <w:tcPr>
            <w:tcW w:w="1693" w:type="dxa"/>
            <w:vAlign w:val="center"/>
          </w:tcPr>
          <w:p w14:paraId="16ACA769">
            <w:pPr>
              <w:jc w:val="center"/>
              <w:rPr>
                <w:rFonts w:hint="eastAsia" w:eastAsia="宋体" w:cs="宋体"/>
                <w:sz w:val="21"/>
                <w:szCs w:val="15"/>
                <w:lang w:val="en-US" w:eastAsia="zh-CN"/>
              </w:rPr>
            </w:pPr>
            <w:r>
              <w:rPr>
                <w:rFonts w:hint="eastAsia" w:cs="宋体"/>
                <w:sz w:val="21"/>
                <w:szCs w:val="15"/>
                <w:lang w:val="en-US" w:eastAsia="zh-CN"/>
              </w:rPr>
              <w:t>工程规模</w:t>
            </w:r>
          </w:p>
        </w:tc>
        <w:tc>
          <w:tcPr>
            <w:tcW w:w="1693" w:type="dxa"/>
            <w:vAlign w:val="center"/>
          </w:tcPr>
          <w:p w14:paraId="77634392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施工单位</w:t>
            </w:r>
          </w:p>
        </w:tc>
        <w:tc>
          <w:tcPr>
            <w:tcW w:w="1693" w:type="dxa"/>
            <w:vAlign w:val="center"/>
          </w:tcPr>
          <w:p w14:paraId="577A6F9A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监理单位</w:t>
            </w:r>
          </w:p>
        </w:tc>
        <w:tc>
          <w:tcPr>
            <w:tcW w:w="1693" w:type="dxa"/>
            <w:vAlign w:val="center"/>
          </w:tcPr>
          <w:p w14:paraId="18567F7F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勘察单位</w:t>
            </w:r>
          </w:p>
        </w:tc>
        <w:tc>
          <w:tcPr>
            <w:tcW w:w="1697" w:type="dxa"/>
            <w:vAlign w:val="center"/>
          </w:tcPr>
          <w:p w14:paraId="1FB4712A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设计单位</w:t>
            </w:r>
          </w:p>
        </w:tc>
      </w:tr>
      <w:tr w14:paraId="0F32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55E7E9E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6DDFA1D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2429041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2AD6AA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E02705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308CFE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787805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5079386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1066950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7064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0C84F58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244395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0BFD444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160A4E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87E31C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A12BC81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666757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49FD63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6267A16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541C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5DFC9DB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29E71E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02DA788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E0203C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10A0D1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3FD920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15EF99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D3CB609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EE0D1D4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3782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0D1A363E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A1F8C2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67AC43E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759F59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095341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DC4F3E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9A1E23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8126081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9530223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24D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0C9713E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1DBEAB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67486F4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FA6EF5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8998E2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F8C0FA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13A7DB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1BEB2C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3FF823E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568D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0" w:type="dxa"/>
            <w:vAlign w:val="center"/>
          </w:tcPr>
          <w:p w14:paraId="016FCBE9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B3E36B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791918AE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6B8DF91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F646E9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959489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A69D37E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F88DDD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47FB27A">
            <w:pPr>
              <w:jc w:val="center"/>
              <w:rPr>
                <w:rFonts w:hint="eastAsia" w:cs="宋体"/>
                <w:szCs w:val="21"/>
              </w:rPr>
            </w:pPr>
          </w:p>
        </w:tc>
      </w:tr>
    </w:tbl>
    <w:p w14:paraId="40F80AD1">
      <w:pPr>
        <w:rPr>
          <w:ins w:id="1" w:author="WPS_1602205904" w:date="2025-04-28T11:12:51Z"/>
          <w:rFonts w:hint="eastAsia" w:cs="宋体"/>
          <w:sz w:val="24"/>
          <w:szCs w:val="24"/>
        </w:rPr>
      </w:pPr>
    </w:p>
    <w:p w14:paraId="2BB911B6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工程规模填写说明：</w:t>
      </w:r>
    </w:p>
    <w:p w14:paraId="58F92D3B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1、车站、其他房屋建筑为建筑面积、层数、出入口个数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6AF6D168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2、区间为左右线长度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518337AF">
      <w:pPr>
        <w:jc w:val="left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3、车站设备安装、车站装饰装修工程可不填写。</w:t>
      </w:r>
    </w:p>
    <w:p w14:paraId="39F64AF9">
      <w:pPr>
        <w:jc w:val="left"/>
        <w:rPr>
          <w:rFonts w:hint="eastAsia" w:cs="宋体"/>
          <w:sz w:val="22"/>
        </w:rPr>
      </w:pPr>
    </w:p>
    <w:p w14:paraId="1F344020">
      <w:pPr>
        <w:tabs>
          <w:tab w:val="left" w:pos="8679"/>
        </w:tabs>
        <w:jc w:val="left"/>
        <w:rPr>
          <w:rFonts w:hint="eastAsia" w:ascii="宋体" w:hAnsi="宋体" w:eastAsia="宋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000000"/>
          <w:sz w:val="32"/>
          <w:szCs w:val="32"/>
          <w:lang w:val="en-US" w:eastAsia="zh-CN" w:bidi="ar-SA"/>
        </w:rPr>
        <w:tab/>
      </w:r>
    </w:p>
    <w:sectPr>
      <w:pgSz w:w="16838" w:h="11906" w:orient="landscape"/>
      <w:pgMar w:top="200" w:right="80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02205904">
    <w15:presenceInfo w15:providerId="WPS Office" w15:userId="1837220236"/>
  </w15:person>
  <w15:person w15:author="燕子">
    <w15:presenceInfo w15:providerId="WPS Office" w15:userId="2698190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82F"/>
    <w:rsid w:val="001D301E"/>
    <w:rsid w:val="001E002C"/>
    <w:rsid w:val="002B6372"/>
    <w:rsid w:val="00520205"/>
    <w:rsid w:val="00565ECE"/>
    <w:rsid w:val="00635D16"/>
    <w:rsid w:val="00947723"/>
    <w:rsid w:val="00A14114"/>
    <w:rsid w:val="00C41028"/>
    <w:rsid w:val="00DB5120"/>
    <w:rsid w:val="00F571FE"/>
    <w:rsid w:val="00FD2662"/>
    <w:rsid w:val="02462220"/>
    <w:rsid w:val="031713E0"/>
    <w:rsid w:val="03B338E9"/>
    <w:rsid w:val="051F282C"/>
    <w:rsid w:val="069B02C3"/>
    <w:rsid w:val="06F10F19"/>
    <w:rsid w:val="0A83110A"/>
    <w:rsid w:val="0D6D19B3"/>
    <w:rsid w:val="0D724D63"/>
    <w:rsid w:val="0D906498"/>
    <w:rsid w:val="122E5DFF"/>
    <w:rsid w:val="15400323"/>
    <w:rsid w:val="154A11A2"/>
    <w:rsid w:val="1560644C"/>
    <w:rsid w:val="15913D34"/>
    <w:rsid w:val="192B7611"/>
    <w:rsid w:val="19874772"/>
    <w:rsid w:val="19D13E7C"/>
    <w:rsid w:val="1C00080C"/>
    <w:rsid w:val="1DAF4298"/>
    <w:rsid w:val="234C07DB"/>
    <w:rsid w:val="23BA782F"/>
    <w:rsid w:val="23FD2479"/>
    <w:rsid w:val="25030A06"/>
    <w:rsid w:val="268A58FC"/>
    <w:rsid w:val="2762237B"/>
    <w:rsid w:val="283261F1"/>
    <w:rsid w:val="283A6B48"/>
    <w:rsid w:val="298B1544"/>
    <w:rsid w:val="2B275DB5"/>
    <w:rsid w:val="2C0E0D23"/>
    <w:rsid w:val="2C6B1CD2"/>
    <w:rsid w:val="2D145F2A"/>
    <w:rsid w:val="2ED43AB3"/>
    <w:rsid w:val="325F4355"/>
    <w:rsid w:val="33D0686F"/>
    <w:rsid w:val="344E6BAF"/>
    <w:rsid w:val="35672E74"/>
    <w:rsid w:val="37FC0350"/>
    <w:rsid w:val="3A555512"/>
    <w:rsid w:val="3AA077DC"/>
    <w:rsid w:val="3E2204FF"/>
    <w:rsid w:val="43340C18"/>
    <w:rsid w:val="46182566"/>
    <w:rsid w:val="479954ED"/>
    <w:rsid w:val="47CC4C23"/>
    <w:rsid w:val="48B42DE4"/>
    <w:rsid w:val="4AF3760A"/>
    <w:rsid w:val="50965DF8"/>
    <w:rsid w:val="6171323C"/>
    <w:rsid w:val="630B23A8"/>
    <w:rsid w:val="66A606CD"/>
    <w:rsid w:val="6B1E7EF1"/>
    <w:rsid w:val="6B302D9A"/>
    <w:rsid w:val="6C244EFF"/>
    <w:rsid w:val="6C826A36"/>
    <w:rsid w:val="6E096679"/>
    <w:rsid w:val="70710506"/>
    <w:rsid w:val="710D7763"/>
    <w:rsid w:val="716012A3"/>
    <w:rsid w:val="716F27A2"/>
    <w:rsid w:val="7416389E"/>
    <w:rsid w:val="74356371"/>
    <w:rsid w:val="752D58A5"/>
    <w:rsid w:val="75571589"/>
    <w:rsid w:val="75BA294F"/>
    <w:rsid w:val="761E6A3A"/>
    <w:rsid w:val="78D37FAF"/>
    <w:rsid w:val="7A2E2BE5"/>
    <w:rsid w:val="7D1961AD"/>
    <w:rsid w:val="7D61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1238</Words>
  <Characters>1244</Characters>
  <Lines>13</Lines>
  <Paragraphs>3</Paragraphs>
  <TotalTime>10</TotalTime>
  <ScaleCrop>false</ScaleCrop>
  <LinksUpToDate>false</LinksUpToDate>
  <CharactersWithSpaces>1440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2025-03-14T08:18:00Z</dcterms:created>
  <dc:creator>燕子</dc:creator>
  <cp:lastModifiedBy>燕子</cp:lastModifiedBy>
  <dcterms:modified xsi:type="dcterms:W3CDTF">2025-08-28T06:13:40Z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E3487D7E0AD642ADAFF60AE56C991A9A_11</vt:lpwstr>
  </property>
  <property fmtid="{D5CDD505-2E9C-101B-9397-08002B2CF9AE}" pid="4" name="KSOTemplateDocerSaveRecord">
    <vt:lpwstr>eyJoZGlkIjoiYjFjNWY0M2M5Y2Q0NjA1NjQ3ZWY5ODJlZjYyYzdjMzMiLCJ1c2VySWQiOiIzNDEwNzM1ODgifQ==</vt:lpwstr>
  </property>
</Properties>
</file>