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20" w:rsidRDefault="00542E20" w:rsidP="00BF46E3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BF46E3" w:rsidRDefault="00BF46E3" w:rsidP="00BF46E3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BF46E3" w:rsidRDefault="00BF46E3" w:rsidP="00BF46E3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BF46E3" w:rsidRDefault="00BF46E3" w:rsidP="00BF46E3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542E20" w:rsidRDefault="00542E20" w:rsidP="00BF46E3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542E20" w:rsidRDefault="00542E20">
      <w:pPr>
        <w:ind w:right="640" w:firstLineChars="1300" w:firstLine="4160"/>
        <w:rPr>
          <w:rFonts w:ascii="仿宋" w:eastAsia="仿宋" w:hAnsi="仿宋" w:cs="仿宋"/>
          <w:sz w:val="32"/>
          <w:szCs w:val="40"/>
        </w:rPr>
      </w:pPr>
    </w:p>
    <w:p w:rsidR="00542E20" w:rsidRDefault="006A6678">
      <w:pPr>
        <w:pStyle w:val="a3"/>
        <w:spacing w:before="30"/>
        <w:rPr>
          <w:rFonts w:ascii="方正仿宋_GBK" w:eastAsia="方正仿宋_GBK"/>
          <w:lang w:eastAsia="zh-CN"/>
        </w:rPr>
      </w:pPr>
      <w:r>
        <w:rPr>
          <w:rFonts w:ascii="方正仿宋_GBK" w:eastAsia="方正仿宋_GBK" w:hint="eastAsia"/>
          <w:lang w:eastAsia="zh-CN"/>
        </w:rPr>
        <w:t xml:space="preserve">附件 </w:t>
      </w:r>
    </w:p>
    <w:p w:rsidR="00542E20" w:rsidRDefault="00542E20">
      <w:pPr>
        <w:pStyle w:val="a3"/>
        <w:rPr>
          <w:rFonts w:ascii="黑体"/>
          <w:lang w:eastAsia="zh-CN"/>
        </w:rPr>
      </w:pPr>
    </w:p>
    <w:p w:rsidR="00542E20" w:rsidRDefault="00542E20">
      <w:pPr>
        <w:pStyle w:val="a3"/>
        <w:spacing w:before="3"/>
        <w:rPr>
          <w:rFonts w:ascii="黑体"/>
          <w:sz w:val="25"/>
          <w:lang w:eastAsia="zh-CN"/>
        </w:rPr>
      </w:pPr>
    </w:p>
    <w:p w:rsidR="00542E20" w:rsidRDefault="006A6678">
      <w:pPr>
        <w:spacing w:line="800" w:lineRule="exact"/>
        <w:jc w:val="center"/>
        <w:rPr>
          <w:rFonts w:ascii="黑体" w:eastAsia="黑体"/>
          <w:sz w:val="48"/>
        </w:rPr>
      </w:pPr>
      <w:bookmarkStart w:id="0" w:name="智能建造新技术新产品创新服务案例"/>
      <w:bookmarkStart w:id="1" w:name="申报书"/>
      <w:bookmarkStart w:id="2" w:name="_GoBack"/>
      <w:bookmarkEnd w:id="0"/>
      <w:bookmarkEnd w:id="1"/>
      <w:r>
        <w:rPr>
          <w:rFonts w:ascii="黑体" w:eastAsia="黑体" w:hint="eastAsia"/>
          <w:sz w:val="48"/>
        </w:rPr>
        <w:t>智能建造成熟技术（产品）实践应用案例</w:t>
      </w:r>
    </w:p>
    <w:p w:rsidR="00542E20" w:rsidRDefault="006A6678">
      <w:pPr>
        <w:spacing w:line="800" w:lineRule="exact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申报书</w:t>
      </w:r>
    </w:p>
    <w:bookmarkEnd w:id="2"/>
    <w:p w:rsidR="00542E20" w:rsidRDefault="00542E20">
      <w:pPr>
        <w:pStyle w:val="a3"/>
        <w:rPr>
          <w:rFonts w:ascii="黑体"/>
          <w:sz w:val="48"/>
          <w:lang w:eastAsia="zh-CN"/>
        </w:rPr>
      </w:pPr>
    </w:p>
    <w:p w:rsidR="00542E20" w:rsidRDefault="00542E20">
      <w:pPr>
        <w:pStyle w:val="a3"/>
        <w:rPr>
          <w:rFonts w:ascii="黑体"/>
          <w:sz w:val="58"/>
          <w:lang w:eastAsia="zh-CN"/>
        </w:rPr>
      </w:pPr>
    </w:p>
    <w:p w:rsidR="00542E20" w:rsidRDefault="006A6678">
      <w:pPr>
        <w:pStyle w:val="a3"/>
        <w:tabs>
          <w:tab w:val="left" w:pos="6499"/>
        </w:tabs>
        <w:ind w:left="1620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w w:val="95"/>
          <w:lang w:eastAsia="zh-CN"/>
        </w:rPr>
        <w:t>案例类别：</w:t>
      </w:r>
      <w:r>
        <w:rPr>
          <w:rFonts w:ascii="Times New Roman" w:eastAsia="方正仿宋_GBK" w:hAnsi="Times New Roman" w:cs="Times New Roman"/>
          <w:w w:val="95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u w:val="single"/>
          <w:lang w:eastAsia="zh-CN"/>
        </w:rPr>
        <w:tab/>
      </w:r>
    </w:p>
    <w:p w:rsidR="00542E20" w:rsidRDefault="00542E20">
      <w:pPr>
        <w:pStyle w:val="a3"/>
        <w:tabs>
          <w:tab w:val="left" w:pos="6499"/>
        </w:tabs>
        <w:ind w:left="1620"/>
        <w:rPr>
          <w:rFonts w:ascii="Times New Roman" w:eastAsia="方正仿宋_GBK" w:hAnsi="Times New Roman" w:cs="Times New Roman"/>
          <w:lang w:eastAsia="zh-CN"/>
        </w:rPr>
      </w:pPr>
    </w:p>
    <w:p w:rsidR="00542E20" w:rsidRDefault="00542E20">
      <w:pPr>
        <w:pStyle w:val="a3"/>
        <w:tabs>
          <w:tab w:val="left" w:pos="6499"/>
        </w:tabs>
        <w:ind w:left="1620"/>
        <w:rPr>
          <w:rFonts w:ascii="Times New Roman" w:eastAsia="方正仿宋_GBK" w:hAnsi="Times New Roman" w:cs="Times New Roman"/>
          <w:lang w:eastAsia="zh-CN"/>
        </w:rPr>
      </w:pPr>
    </w:p>
    <w:p w:rsidR="00542E20" w:rsidRDefault="00542E20">
      <w:pPr>
        <w:pStyle w:val="a3"/>
        <w:tabs>
          <w:tab w:val="left" w:pos="6499"/>
        </w:tabs>
        <w:ind w:left="1620"/>
        <w:rPr>
          <w:rFonts w:ascii="Times New Roman" w:eastAsia="方正仿宋_GBK" w:hAnsi="Times New Roman" w:cs="Times New Roman"/>
          <w:lang w:eastAsia="zh-CN"/>
        </w:rPr>
      </w:pPr>
    </w:p>
    <w:p w:rsidR="00542E20" w:rsidRDefault="006A6678">
      <w:pPr>
        <w:pStyle w:val="a3"/>
        <w:tabs>
          <w:tab w:val="left" w:pos="6499"/>
        </w:tabs>
        <w:ind w:left="1620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w w:val="95"/>
          <w:lang w:eastAsia="zh-CN"/>
        </w:rPr>
        <w:t>案例名称：</w:t>
      </w:r>
      <w:r>
        <w:rPr>
          <w:rFonts w:ascii="Times New Roman" w:eastAsia="方正仿宋_GBK" w:hAnsi="Times New Roman" w:cs="Times New Roman"/>
          <w:w w:val="95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u w:val="single"/>
          <w:lang w:eastAsia="zh-CN"/>
        </w:rPr>
        <w:tab/>
      </w:r>
    </w:p>
    <w:p w:rsidR="00542E20" w:rsidRDefault="00542E20">
      <w:pPr>
        <w:pStyle w:val="a3"/>
        <w:tabs>
          <w:tab w:val="left" w:pos="6499"/>
        </w:tabs>
        <w:spacing w:before="65"/>
        <w:ind w:left="1620"/>
        <w:rPr>
          <w:rFonts w:ascii="Times New Roman" w:eastAsia="方正仿宋_GBK" w:hAnsi="Times New Roman" w:cs="Times New Roman"/>
          <w:lang w:eastAsia="zh-CN"/>
        </w:rPr>
      </w:pPr>
    </w:p>
    <w:p w:rsidR="00542E20" w:rsidRDefault="00542E20">
      <w:pPr>
        <w:pStyle w:val="a3"/>
        <w:tabs>
          <w:tab w:val="left" w:pos="6499"/>
        </w:tabs>
        <w:spacing w:before="65"/>
        <w:ind w:left="1620"/>
        <w:rPr>
          <w:rFonts w:ascii="Times New Roman" w:eastAsia="方正仿宋_GBK" w:hAnsi="Times New Roman" w:cs="Times New Roman"/>
          <w:lang w:eastAsia="zh-CN"/>
        </w:rPr>
      </w:pPr>
    </w:p>
    <w:p w:rsidR="00542E20" w:rsidRDefault="00542E20">
      <w:pPr>
        <w:pStyle w:val="a3"/>
        <w:tabs>
          <w:tab w:val="left" w:pos="6499"/>
        </w:tabs>
        <w:spacing w:before="65"/>
        <w:ind w:left="1620"/>
        <w:rPr>
          <w:rFonts w:ascii="Times New Roman" w:eastAsia="方正仿宋_GBK" w:hAnsi="Times New Roman" w:cs="Times New Roman"/>
          <w:lang w:eastAsia="zh-CN"/>
        </w:rPr>
      </w:pPr>
    </w:p>
    <w:p w:rsidR="00542E20" w:rsidRPr="00691D8C" w:rsidRDefault="006A6678" w:rsidP="00691D8C">
      <w:pPr>
        <w:pStyle w:val="a3"/>
        <w:tabs>
          <w:tab w:val="left" w:pos="6499"/>
        </w:tabs>
        <w:spacing w:before="65"/>
        <w:ind w:left="1620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lang w:eastAsia="zh-CN"/>
        </w:rPr>
        <w:t>申报单位：</w:t>
      </w:r>
      <w:r>
        <w:rPr>
          <w:rFonts w:ascii="Times New Roman" w:eastAsia="方正仿宋_GBK" w:hAnsi="Times New Roman" w:cs="Times New Roman"/>
          <w:u w:val="single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u w:val="single"/>
          <w:lang w:eastAsia="zh-CN"/>
        </w:rPr>
        <w:tab/>
      </w:r>
      <w:r>
        <w:rPr>
          <w:rFonts w:ascii="Times New Roman" w:eastAsia="方正仿宋_GBK" w:hAnsi="Times New Roman" w:cs="Times New Roman"/>
          <w:w w:val="95"/>
          <w:lang w:eastAsia="zh-CN"/>
        </w:rPr>
        <w:t>（加盖公章）</w:t>
      </w:r>
    </w:p>
    <w:p w:rsidR="00542E20" w:rsidRDefault="00542E20">
      <w:pPr>
        <w:pStyle w:val="a3"/>
        <w:spacing w:before="7"/>
        <w:rPr>
          <w:rFonts w:ascii="Times New Roman" w:eastAsia="方正仿宋_GBK" w:hAnsi="Times New Roman" w:cs="Times New Roman"/>
          <w:sz w:val="41"/>
          <w:lang w:eastAsia="zh-CN"/>
        </w:rPr>
      </w:pPr>
    </w:p>
    <w:p w:rsidR="00542E20" w:rsidRDefault="006A6678">
      <w:pPr>
        <w:tabs>
          <w:tab w:val="left" w:pos="2256"/>
          <w:tab w:val="left" w:pos="3218"/>
          <w:tab w:val="left" w:pos="4022"/>
        </w:tabs>
        <w:ind w:left="7"/>
        <w:jc w:val="center"/>
        <w:rPr>
          <w:rFonts w:ascii="Times New Roman" w:eastAsia="方正仿宋_GBK" w:hAnsi="Times New Roman" w:cs="Times New Roman"/>
          <w:bCs/>
          <w:sz w:val="32"/>
        </w:rPr>
      </w:pPr>
      <w:r>
        <w:rPr>
          <w:rFonts w:ascii="Times New Roman" w:eastAsia="方正仿宋_GBK" w:hAnsi="Times New Roman" w:cs="Times New Roman"/>
          <w:bCs/>
          <w:sz w:val="32"/>
        </w:rPr>
        <w:t>申报日期</w:t>
      </w:r>
      <w:r>
        <w:rPr>
          <w:rFonts w:ascii="Times New Roman" w:eastAsia="方正仿宋_GBK" w:hAnsi="Times New Roman" w:cs="Times New Roman"/>
          <w:bCs/>
          <w:sz w:val="32"/>
        </w:rPr>
        <w:t>:</w:t>
      </w:r>
      <w:r>
        <w:rPr>
          <w:rFonts w:ascii="Times New Roman" w:eastAsia="方正仿宋_GBK" w:hAnsi="Times New Roman" w:cs="Times New Roman"/>
          <w:bCs/>
          <w:sz w:val="32"/>
        </w:rPr>
        <w:tab/>
      </w:r>
      <w:r>
        <w:rPr>
          <w:rFonts w:ascii="Times New Roman" w:eastAsia="方正仿宋_GBK" w:hAnsi="Times New Roman" w:cs="Times New Roman"/>
          <w:bCs/>
          <w:sz w:val="32"/>
        </w:rPr>
        <w:t>年</w:t>
      </w:r>
      <w:r>
        <w:rPr>
          <w:rFonts w:ascii="Times New Roman" w:eastAsia="方正仿宋_GBK" w:hAnsi="Times New Roman" w:cs="Times New Roman"/>
          <w:bCs/>
          <w:sz w:val="32"/>
        </w:rPr>
        <w:tab/>
      </w:r>
      <w:r>
        <w:rPr>
          <w:rFonts w:ascii="Times New Roman" w:eastAsia="方正仿宋_GBK" w:hAnsi="Times New Roman" w:cs="Times New Roman"/>
          <w:bCs/>
          <w:sz w:val="32"/>
        </w:rPr>
        <w:t>月</w:t>
      </w:r>
      <w:r>
        <w:rPr>
          <w:rFonts w:ascii="Times New Roman" w:eastAsia="方正仿宋_GBK" w:hAnsi="Times New Roman" w:cs="Times New Roman"/>
          <w:bCs/>
          <w:sz w:val="32"/>
        </w:rPr>
        <w:tab/>
      </w:r>
      <w:r>
        <w:rPr>
          <w:rFonts w:ascii="Times New Roman" w:eastAsia="方正仿宋_GBK" w:hAnsi="Times New Roman" w:cs="Times New Roman"/>
          <w:bCs/>
          <w:sz w:val="32"/>
        </w:rPr>
        <w:t>日</w:t>
      </w:r>
    </w:p>
    <w:p w:rsidR="00542E20" w:rsidRDefault="00542E20">
      <w:pPr>
        <w:jc w:val="center"/>
        <w:rPr>
          <w:rFonts w:ascii="仿宋" w:eastAsia="仿宋"/>
          <w:sz w:val="32"/>
        </w:rPr>
        <w:sectPr w:rsidR="00542E20">
          <w:footerReference w:type="even" r:id="rId9"/>
          <w:pgSz w:w="11910" w:h="16840"/>
          <w:pgMar w:top="1500" w:right="1300" w:bottom="280" w:left="1300" w:header="720" w:footer="720" w:gutter="0"/>
          <w:cols w:space="720"/>
        </w:sectPr>
      </w:pPr>
    </w:p>
    <w:p w:rsidR="00542E20" w:rsidRDefault="006A6678">
      <w:pPr>
        <w:spacing w:before="11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lastRenderedPageBreak/>
        <w:t>承诺书</w:t>
      </w:r>
    </w:p>
    <w:p w:rsidR="00542E20" w:rsidRDefault="00542E20">
      <w:pPr>
        <w:pStyle w:val="a3"/>
        <w:spacing w:before="7"/>
        <w:rPr>
          <w:rFonts w:ascii="黑体"/>
          <w:b/>
          <w:sz w:val="65"/>
          <w:lang w:eastAsia="zh-CN"/>
        </w:rPr>
      </w:pPr>
    </w:p>
    <w:p w:rsidR="00542E20" w:rsidRDefault="006A6678">
      <w:pPr>
        <w:pStyle w:val="a3"/>
        <w:spacing w:line="900" w:lineRule="exact"/>
        <w:ind w:firstLineChars="200" w:firstLine="640"/>
        <w:jc w:val="both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lang w:eastAsia="zh-CN"/>
        </w:rPr>
        <w:t>我单位申报的所有材料均真实、完整，如有不实，愿承担相应的责任。</w:t>
      </w:r>
    </w:p>
    <w:p w:rsidR="00542E20" w:rsidRDefault="006A6678">
      <w:pPr>
        <w:pStyle w:val="a3"/>
        <w:spacing w:line="900" w:lineRule="exact"/>
        <w:ind w:firstLineChars="200" w:firstLine="640"/>
        <w:jc w:val="both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lang w:eastAsia="zh-CN"/>
        </w:rPr>
        <w:t>在不涉及商业机密的情况下，自愿与其他单位分享经验。</w:t>
      </w: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rPr>
          <w:rFonts w:ascii="仿宋"/>
          <w:sz w:val="20"/>
          <w:lang w:eastAsia="zh-CN"/>
        </w:rPr>
      </w:pPr>
    </w:p>
    <w:p w:rsidR="00542E20" w:rsidRDefault="00542E20">
      <w:pPr>
        <w:pStyle w:val="a3"/>
        <w:spacing w:before="10"/>
        <w:rPr>
          <w:rFonts w:ascii="Times New Roman" w:eastAsia="方正仿宋_GBK" w:hAnsi="Times New Roman" w:cs="Times New Roman"/>
          <w:sz w:val="18"/>
          <w:lang w:eastAsia="zh-CN"/>
        </w:rPr>
      </w:pPr>
    </w:p>
    <w:p w:rsidR="00542E20" w:rsidRDefault="006A6678">
      <w:pPr>
        <w:pStyle w:val="a3"/>
        <w:spacing w:before="54"/>
        <w:ind w:left="5300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lang w:eastAsia="zh-CN"/>
        </w:rPr>
        <w:t>公章：</w:t>
      </w:r>
    </w:p>
    <w:p w:rsidR="00542E20" w:rsidRDefault="006A6678">
      <w:pPr>
        <w:pStyle w:val="a3"/>
        <w:tabs>
          <w:tab w:val="left" w:pos="7685"/>
          <w:tab w:val="left" w:pos="8484"/>
        </w:tabs>
        <w:spacing w:before="152"/>
        <w:ind w:left="6886"/>
        <w:rPr>
          <w:rFonts w:ascii="Times New Roman" w:eastAsia="方正仿宋_GBK" w:hAnsi="Times New Roman" w:cs="Times New Roman"/>
          <w:lang w:eastAsia="zh-CN"/>
        </w:rPr>
      </w:pPr>
      <w:r>
        <w:rPr>
          <w:rFonts w:ascii="Times New Roman" w:eastAsia="方正仿宋_GBK" w:hAnsi="Times New Roman" w:cs="Times New Roman"/>
          <w:lang w:eastAsia="zh-CN"/>
        </w:rPr>
        <w:t>年</w:t>
      </w:r>
      <w:r>
        <w:rPr>
          <w:rFonts w:ascii="Times New Roman" w:eastAsia="方正仿宋_GBK" w:hAnsi="Times New Roman" w:cs="Times New Roman"/>
          <w:lang w:eastAsia="zh-CN"/>
        </w:rPr>
        <w:tab/>
      </w:r>
      <w:r>
        <w:rPr>
          <w:rFonts w:ascii="Times New Roman" w:eastAsia="方正仿宋_GBK" w:hAnsi="Times New Roman" w:cs="Times New Roman"/>
          <w:lang w:eastAsia="zh-CN"/>
        </w:rPr>
        <w:t>月</w:t>
      </w:r>
      <w:r>
        <w:rPr>
          <w:rFonts w:ascii="Times New Roman" w:eastAsia="方正仿宋_GBK" w:hAnsi="Times New Roman" w:cs="Times New Roman"/>
          <w:lang w:eastAsia="zh-CN"/>
        </w:rPr>
        <w:tab/>
      </w:r>
      <w:r>
        <w:rPr>
          <w:rFonts w:ascii="Times New Roman" w:eastAsia="方正仿宋_GBK" w:hAnsi="Times New Roman" w:cs="Times New Roman"/>
          <w:lang w:eastAsia="zh-CN"/>
        </w:rPr>
        <w:t>日</w:t>
      </w:r>
    </w:p>
    <w:p w:rsidR="00542E20" w:rsidRDefault="00542E20">
      <w:pPr>
        <w:rPr>
          <w:rFonts w:ascii="仿宋" w:eastAsia="仿宋"/>
        </w:rPr>
        <w:sectPr w:rsidR="00542E20">
          <w:footerReference w:type="default" r:id="rId10"/>
          <w:pgSz w:w="11910" w:h="16840"/>
          <w:pgMar w:top="1440" w:right="1300" w:bottom="280" w:left="1300" w:header="720" w:footer="720" w:gutter="0"/>
          <w:cols w:space="720"/>
        </w:sectPr>
      </w:pPr>
    </w:p>
    <w:p w:rsidR="00542E20" w:rsidRDefault="006A6678">
      <w:pPr>
        <w:pStyle w:val="a3"/>
        <w:spacing w:before="30"/>
        <w:rPr>
          <w:rFonts w:ascii="黑体" w:eastAsia="黑体"/>
          <w:lang w:eastAsia="zh-CN"/>
        </w:rPr>
      </w:pPr>
      <w:bookmarkStart w:id="3" w:name="一、申报单位基本情况"/>
      <w:bookmarkStart w:id="4" w:name="二、智能建造新技术新产品创新服务案例"/>
      <w:bookmarkEnd w:id="3"/>
      <w:bookmarkEnd w:id="4"/>
      <w:r>
        <w:rPr>
          <w:rFonts w:ascii="黑体" w:eastAsia="黑体" w:hint="eastAsia"/>
          <w:lang w:eastAsia="zh-CN"/>
        </w:rPr>
        <w:lastRenderedPageBreak/>
        <w:t>一、申报单位基本情况</w:t>
      </w:r>
    </w:p>
    <w:p w:rsidR="00542E20" w:rsidRDefault="00542E20">
      <w:pPr>
        <w:pStyle w:val="a3"/>
        <w:spacing w:before="3"/>
        <w:rPr>
          <w:rFonts w:ascii="黑体"/>
          <w:sz w:val="8"/>
          <w:lang w:eastAsia="zh-CN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5"/>
        <w:gridCol w:w="2626"/>
        <w:gridCol w:w="2038"/>
        <w:gridCol w:w="2915"/>
      </w:tblGrid>
      <w:tr w:rsidR="00542E20">
        <w:trPr>
          <w:trHeight w:val="560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spacing w:before="125"/>
              <w:ind w:left="166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单位名称</w:t>
            </w:r>
            <w:proofErr w:type="spellEnd"/>
          </w:p>
        </w:tc>
        <w:tc>
          <w:tcPr>
            <w:tcW w:w="4064" w:type="pct"/>
            <w:gridSpan w:val="3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542E20">
        <w:trPr>
          <w:trHeight w:val="560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spacing w:before="127"/>
              <w:ind w:left="166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注册地址</w:t>
            </w:r>
            <w:proofErr w:type="spellEnd"/>
          </w:p>
        </w:tc>
        <w:tc>
          <w:tcPr>
            <w:tcW w:w="4064" w:type="pct"/>
            <w:gridSpan w:val="3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542E20">
        <w:trPr>
          <w:trHeight w:val="560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spacing w:before="125"/>
              <w:ind w:left="166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注册资金</w:t>
            </w:r>
            <w:proofErr w:type="spellEnd"/>
          </w:p>
        </w:tc>
        <w:tc>
          <w:tcPr>
            <w:tcW w:w="1408" w:type="pct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542E20" w:rsidRDefault="006A6678">
            <w:pPr>
              <w:pStyle w:val="TableParagraph"/>
              <w:spacing w:before="125"/>
              <w:ind w:left="419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法人代表</w:t>
            </w:r>
            <w:proofErr w:type="spellEnd"/>
          </w:p>
        </w:tc>
        <w:tc>
          <w:tcPr>
            <w:tcW w:w="1563" w:type="pct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542E20">
        <w:trPr>
          <w:trHeight w:val="623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spacing w:before="158"/>
              <w:ind w:left="166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员工总人数</w:t>
            </w:r>
            <w:proofErr w:type="spellEnd"/>
          </w:p>
        </w:tc>
        <w:tc>
          <w:tcPr>
            <w:tcW w:w="1408" w:type="pct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542E20" w:rsidRDefault="006A6678">
            <w:pPr>
              <w:pStyle w:val="TableParagraph"/>
              <w:spacing w:before="2"/>
              <w:ind w:left="159" w:right="150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其中研发人员数量</w:t>
            </w:r>
            <w:proofErr w:type="spellEnd"/>
          </w:p>
        </w:tc>
        <w:tc>
          <w:tcPr>
            <w:tcW w:w="1563" w:type="pct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542E20">
        <w:trPr>
          <w:trHeight w:val="995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ind w:left="166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经营范围</w:t>
            </w:r>
            <w:proofErr w:type="spellEnd"/>
          </w:p>
        </w:tc>
        <w:tc>
          <w:tcPr>
            <w:tcW w:w="4064" w:type="pct"/>
            <w:gridSpan w:val="3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542E20">
        <w:trPr>
          <w:trHeight w:val="757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spacing w:before="67"/>
              <w:ind w:left="166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营业收入</w:t>
            </w:r>
            <w:proofErr w:type="spellEnd"/>
          </w:p>
          <w:p w:rsidR="00542E20" w:rsidRDefault="006A6678">
            <w:pPr>
              <w:pStyle w:val="TableParagraph"/>
              <w:spacing w:before="4"/>
              <w:ind w:left="168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年）</w:t>
            </w:r>
          </w:p>
        </w:tc>
        <w:tc>
          <w:tcPr>
            <w:tcW w:w="1408" w:type="pct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542E20" w:rsidRDefault="006A6678">
            <w:pPr>
              <w:pStyle w:val="TableParagraph"/>
              <w:spacing w:before="67"/>
              <w:ind w:left="307" w:right="300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营业收入</w:t>
            </w:r>
            <w:proofErr w:type="spellEnd"/>
          </w:p>
          <w:p w:rsidR="00542E20" w:rsidRDefault="006A6678">
            <w:pPr>
              <w:pStyle w:val="TableParagraph"/>
              <w:spacing w:before="4"/>
              <w:ind w:left="309" w:right="300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2023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年）</w:t>
            </w:r>
          </w:p>
        </w:tc>
        <w:tc>
          <w:tcPr>
            <w:tcW w:w="1563" w:type="pct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542E20">
        <w:trPr>
          <w:trHeight w:val="560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spacing w:before="125"/>
              <w:ind w:left="166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联系人</w:t>
            </w:r>
            <w:proofErr w:type="spellEnd"/>
          </w:p>
        </w:tc>
        <w:tc>
          <w:tcPr>
            <w:tcW w:w="1408" w:type="pct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  <w:tc>
          <w:tcPr>
            <w:tcW w:w="1093" w:type="pct"/>
            <w:vAlign w:val="center"/>
          </w:tcPr>
          <w:p w:rsidR="00542E20" w:rsidRDefault="006A6678">
            <w:pPr>
              <w:pStyle w:val="TableParagraph"/>
              <w:tabs>
                <w:tab w:val="left" w:pos="1108"/>
              </w:tabs>
              <w:spacing w:before="125"/>
              <w:ind w:left="628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手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ab/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机</w:t>
            </w:r>
          </w:p>
        </w:tc>
        <w:tc>
          <w:tcPr>
            <w:tcW w:w="1563" w:type="pct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</w:p>
        </w:tc>
      </w:tr>
      <w:tr w:rsidR="00542E20">
        <w:trPr>
          <w:trHeight w:val="3782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spacing w:before="199"/>
              <w:ind w:left="166" w:right="158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单位简介</w:t>
            </w:r>
            <w:proofErr w:type="spellEnd"/>
          </w:p>
        </w:tc>
        <w:tc>
          <w:tcPr>
            <w:tcW w:w="4064" w:type="pct"/>
            <w:gridSpan w:val="3"/>
          </w:tcPr>
          <w:p w:rsidR="00542E20" w:rsidRDefault="006A6678">
            <w:pPr>
              <w:pStyle w:val="TableParagraph"/>
              <w:spacing w:before="26"/>
              <w:ind w:left="108"/>
              <w:jc w:val="bot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500 </w:t>
            </w: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字以内</w:t>
            </w:r>
            <w:proofErr w:type="spellEnd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）</w:t>
            </w:r>
          </w:p>
        </w:tc>
      </w:tr>
      <w:tr w:rsidR="00542E20">
        <w:trPr>
          <w:trHeight w:val="4046"/>
        </w:trPr>
        <w:tc>
          <w:tcPr>
            <w:tcW w:w="936" w:type="pct"/>
            <w:vAlign w:val="center"/>
          </w:tcPr>
          <w:p w:rsidR="00542E20" w:rsidRDefault="006A6678">
            <w:pPr>
              <w:pStyle w:val="TableParagraph"/>
              <w:spacing w:before="174" w:line="242" w:lineRule="auto"/>
              <w:ind w:right="113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  <w:lang w:eastAsia="zh-CN"/>
              </w:rPr>
              <w:t>智能建造领域相关业绩</w:t>
            </w:r>
          </w:p>
        </w:tc>
        <w:tc>
          <w:tcPr>
            <w:tcW w:w="4064" w:type="pct"/>
            <w:gridSpan w:val="3"/>
          </w:tcPr>
          <w:p w:rsidR="00542E20" w:rsidRDefault="006A6678">
            <w:pPr>
              <w:pStyle w:val="TableParagraph"/>
              <w:spacing w:before="1"/>
              <w:ind w:left="108"/>
              <w:jc w:val="both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 xml:space="preserve">500 </w:t>
            </w: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字以内</w:t>
            </w:r>
            <w:proofErr w:type="spellEnd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）</w:t>
            </w:r>
          </w:p>
        </w:tc>
      </w:tr>
    </w:tbl>
    <w:p w:rsidR="00542E20" w:rsidRDefault="00542E20">
      <w:pPr>
        <w:rPr>
          <w:sz w:val="24"/>
        </w:rPr>
        <w:sectPr w:rsidR="00542E20">
          <w:pgSz w:w="11910" w:h="16840"/>
          <w:pgMar w:top="1503" w:right="1298" w:bottom="1418" w:left="1298" w:header="720" w:footer="720" w:gutter="0"/>
          <w:cols w:space="720"/>
        </w:sectPr>
      </w:pPr>
    </w:p>
    <w:p w:rsidR="00542E20" w:rsidRDefault="006A6678">
      <w:pPr>
        <w:pStyle w:val="a3"/>
        <w:spacing w:before="3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二、智能建造成熟技术（产品）实践应用案例</w:t>
      </w:r>
    </w:p>
    <w:p w:rsidR="00542E20" w:rsidRDefault="00542E20">
      <w:pPr>
        <w:pStyle w:val="a3"/>
        <w:spacing w:before="3"/>
        <w:rPr>
          <w:rFonts w:ascii="黑体"/>
          <w:sz w:val="8"/>
          <w:lang w:eastAsia="zh-CN"/>
        </w:rPr>
      </w:pPr>
    </w:p>
    <w:tbl>
      <w:tblPr>
        <w:tblStyle w:val="TableNormal"/>
        <w:tblW w:w="5106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567"/>
        <w:gridCol w:w="1268"/>
        <w:gridCol w:w="1856"/>
        <w:gridCol w:w="1848"/>
        <w:gridCol w:w="1845"/>
      </w:tblGrid>
      <w:tr w:rsidR="00542E20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  <w:t>成熟技术（产品）基本情况</w:t>
            </w: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成果名称</w:t>
            </w:r>
            <w:proofErr w:type="spellEnd"/>
          </w:p>
        </w:tc>
        <w:tc>
          <w:tcPr>
            <w:tcW w:w="3879" w:type="pct"/>
            <w:gridSpan w:val="5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成果持有单位</w:t>
            </w:r>
            <w:proofErr w:type="spellEnd"/>
          </w:p>
        </w:tc>
        <w:tc>
          <w:tcPr>
            <w:tcW w:w="3879" w:type="pct"/>
            <w:gridSpan w:val="5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申报类型</w:t>
            </w:r>
            <w:proofErr w:type="spellEnd"/>
          </w:p>
        </w:tc>
        <w:tc>
          <w:tcPr>
            <w:tcW w:w="3879" w:type="pct"/>
            <w:gridSpan w:val="5"/>
            <w:vAlign w:val="center"/>
          </w:tcPr>
          <w:p w:rsidR="00542E20" w:rsidRDefault="006A6678">
            <w:pPr>
              <w:pStyle w:val="TableParagraph"/>
              <w:tabs>
                <w:tab w:val="left" w:pos="3323"/>
              </w:tabs>
              <w:spacing w:before="85" w:line="400" w:lineRule="exact"/>
              <w:ind w:left="83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sym w:font="Wingdings 2" w:char="F0A3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工业化建造方式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sym w:font="Wingdings 2" w:char="F0A3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自主可控数字化设计软件</w:t>
            </w:r>
          </w:p>
          <w:p w:rsidR="00542E20" w:rsidRDefault="006A6678">
            <w:pPr>
              <w:pStyle w:val="TableParagraph"/>
              <w:tabs>
                <w:tab w:val="left" w:pos="3323"/>
              </w:tabs>
              <w:spacing w:before="4" w:line="400" w:lineRule="exact"/>
              <w:ind w:left="83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sym w:font="Wingdings 2" w:char="F0A3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智能装备、智能设备、智能工具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sym w:font="Wingdings 2" w:char="F0A3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建筑产业互联网平台</w:t>
            </w:r>
          </w:p>
          <w:p w:rsidR="00542E20" w:rsidRDefault="006A6678">
            <w:pPr>
              <w:pStyle w:val="TableParagraph"/>
              <w:tabs>
                <w:tab w:val="left" w:pos="3323"/>
              </w:tabs>
              <w:spacing w:before="4" w:line="400" w:lineRule="exact"/>
              <w:ind w:left="83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sym w:font="Wingdings 2" w:char="F0A3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智慧施工管理系统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eastAsia="zh-CN"/>
              </w:rPr>
              <w:t>平台</w:t>
            </w: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主要特点和指标</w:t>
            </w:r>
            <w:proofErr w:type="spellEnd"/>
          </w:p>
        </w:tc>
        <w:tc>
          <w:tcPr>
            <w:tcW w:w="3879" w:type="pct"/>
            <w:gridSpan w:val="5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适用范围及条件</w:t>
            </w:r>
            <w:proofErr w:type="spellEnd"/>
          </w:p>
        </w:tc>
        <w:tc>
          <w:tcPr>
            <w:tcW w:w="3879" w:type="pct"/>
            <w:gridSpan w:val="5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与国内外同类技术产品比较</w:t>
            </w:r>
          </w:p>
        </w:tc>
        <w:tc>
          <w:tcPr>
            <w:tcW w:w="3879" w:type="pct"/>
            <w:gridSpan w:val="5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 w:val="restar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-18"/>
                <w:sz w:val="28"/>
                <w:szCs w:val="28"/>
                <w:lang w:eastAsia="zh-CN"/>
              </w:rPr>
              <w:t>检测报告、认证证</w:t>
            </w:r>
            <w:r>
              <w:rPr>
                <w:rFonts w:ascii="Times New Roman" w:eastAsia="方正仿宋_GBK" w:hAnsi="Times New Roman" w:cs="Times New Roman"/>
                <w:spacing w:val="-17"/>
                <w:sz w:val="28"/>
                <w:szCs w:val="28"/>
                <w:lang w:eastAsia="zh-CN"/>
              </w:rPr>
              <w:t>书、鉴定报告、测</w:t>
            </w:r>
            <w:r>
              <w:rPr>
                <w:rFonts w:ascii="Times New Roman" w:eastAsia="方正仿宋_GBK" w:hAnsi="Times New Roman" w:cs="Times New Roman"/>
                <w:spacing w:val="-18"/>
                <w:sz w:val="28"/>
                <w:szCs w:val="28"/>
                <w:lang w:eastAsia="zh-CN"/>
              </w:rPr>
              <w:t>试报告、科技查新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报告、评估证书</w:t>
            </w:r>
          </w:p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  <w:lang w:eastAsia="zh-CN"/>
              </w:rPr>
              <w:t>选填，</w:t>
            </w:r>
            <w:proofErr w:type="gramStart"/>
            <w:r>
              <w:rPr>
                <w:rFonts w:ascii="Times New Roman" w:eastAsia="方正仿宋_GBK" w:hAnsi="Times New Roman" w:cs="Times New Roman"/>
                <w:spacing w:val="-20"/>
                <w:sz w:val="28"/>
                <w:szCs w:val="28"/>
                <w:lang w:eastAsia="zh-CN"/>
              </w:rPr>
              <w:t>扫描件请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一并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提交）</w:t>
            </w:r>
          </w:p>
        </w:tc>
        <w:tc>
          <w:tcPr>
            <w:tcW w:w="964" w:type="pct"/>
            <w:gridSpan w:val="2"/>
            <w:vAlign w:val="center"/>
          </w:tcPr>
          <w:p w:rsidR="00542E20" w:rsidRDefault="006A6678">
            <w:pPr>
              <w:pStyle w:val="TableParagraph"/>
              <w:spacing w:before="135" w:line="400" w:lineRule="exact"/>
              <w:ind w:left="348" w:right="339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975" w:type="pct"/>
            <w:vAlign w:val="center"/>
          </w:tcPr>
          <w:p w:rsidR="00542E20" w:rsidRDefault="006A6678">
            <w:pPr>
              <w:pStyle w:val="TableParagraph"/>
              <w:spacing w:before="135" w:line="400" w:lineRule="exact"/>
              <w:ind w:left="280" w:right="269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编号</w:t>
            </w:r>
            <w:proofErr w:type="spellEnd"/>
          </w:p>
        </w:tc>
        <w:tc>
          <w:tcPr>
            <w:tcW w:w="971" w:type="pct"/>
            <w:vAlign w:val="center"/>
          </w:tcPr>
          <w:p w:rsidR="00542E20" w:rsidRDefault="006A6678">
            <w:pPr>
              <w:pStyle w:val="TableParagraph"/>
              <w:spacing w:before="135" w:line="400" w:lineRule="exact"/>
              <w:ind w:left="353" w:right="338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有效期</w:t>
            </w:r>
            <w:proofErr w:type="spellEnd"/>
          </w:p>
        </w:tc>
        <w:tc>
          <w:tcPr>
            <w:tcW w:w="969" w:type="pct"/>
            <w:vAlign w:val="center"/>
          </w:tcPr>
          <w:p w:rsidR="00542E20" w:rsidRDefault="006A6678">
            <w:pPr>
              <w:pStyle w:val="TableParagraph"/>
              <w:spacing w:before="135" w:line="400" w:lineRule="exact"/>
              <w:ind w:right="355"/>
              <w:contextualSpacing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授予部门</w:t>
            </w:r>
            <w:proofErr w:type="spellEnd"/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/>
            <w:vAlign w:val="center"/>
          </w:tcPr>
          <w:p w:rsidR="00542E20" w:rsidRDefault="00542E2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/>
            <w:vAlign w:val="center"/>
          </w:tcPr>
          <w:p w:rsidR="00542E20" w:rsidRDefault="00542E2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/>
            <w:vAlign w:val="center"/>
          </w:tcPr>
          <w:p w:rsidR="00542E20" w:rsidRDefault="00542E2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 w:val="restar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相关标准规范</w:t>
            </w:r>
          </w:p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（选填）</w:t>
            </w:r>
          </w:p>
        </w:tc>
        <w:tc>
          <w:tcPr>
            <w:tcW w:w="964" w:type="pct"/>
            <w:gridSpan w:val="2"/>
            <w:vAlign w:val="center"/>
          </w:tcPr>
          <w:p w:rsidR="00542E20" w:rsidRDefault="006A6678">
            <w:pPr>
              <w:pStyle w:val="TableParagraph"/>
              <w:spacing w:before="97" w:line="400" w:lineRule="exact"/>
              <w:ind w:left="348" w:right="339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标准名称</w:t>
            </w:r>
            <w:proofErr w:type="spellEnd"/>
          </w:p>
        </w:tc>
        <w:tc>
          <w:tcPr>
            <w:tcW w:w="975" w:type="pct"/>
            <w:vAlign w:val="center"/>
          </w:tcPr>
          <w:p w:rsidR="00542E20" w:rsidRDefault="006A6678">
            <w:pPr>
              <w:pStyle w:val="TableParagraph"/>
              <w:spacing w:before="97" w:line="400" w:lineRule="exact"/>
              <w:ind w:left="280" w:right="269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标准级别</w:t>
            </w:r>
            <w:proofErr w:type="spellEnd"/>
          </w:p>
        </w:tc>
        <w:tc>
          <w:tcPr>
            <w:tcW w:w="971" w:type="pct"/>
            <w:vAlign w:val="center"/>
          </w:tcPr>
          <w:p w:rsidR="00542E20" w:rsidRDefault="006A6678">
            <w:pPr>
              <w:pStyle w:val="TableParagraph"/>
              <w:spacing w:before="97" w:line="400" w:lineRule="exact"/>
              <w:ind w:left="353" w:right="338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标准编号</w:t>
            </w:r>
            <w:proofErr w:type="spellEnd"/>
          </w:p>
        </w:tc>
        <w:tc>
          <w:tcPr>
            <w:tcW w:w="969" w:type="pct"/>
            <w:vAlign w:val="center"/>
          </w:tcPr>
          <w:p w:rsidR="00542E20" w:rsidRDefault="006A6678">
            <w:pPr>
              <w:pStyle w:val="TableParagraph"/>
              <w:spacing w:before="97" w:line="400" w:lineRule="exact"/>
              <w:ind w:right="355"/>
              <w:contextualSpacing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实施时间</w:t>
            </w:r>
            <w:proofErr w:type="spellEnd"/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/>
            <w:vAlign w:val="center"/>
          </w:tcPr>
          <w:p w:rsidR="00542E20" w:rsidRDefault="00542E2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 w:val="restar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专利情况</w:t>
            </w:r>
            <w:proofErr w:type="spellEnd"/>
          </w:p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选填</w:t>
            </w:r>
            <w:proofErr w:type="spell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964" w:type="pct"/>
            <w:gridSpan w:val="2"/>
            <w:vAlign w:val="center"/>
          </w:tcPr>
          <w:p w:rsidR="00542E20" w:rsidRDefault="006A6678">
            <w:pPr>
              <w:pStyle w:val="TableParagraph"/>
              <w:spacing w:before="124" w:line="400" w:lineRule="exact"/>
              <w:ind w:left="348" w:right="339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专利名称</w:t>
            </w:r>
            <w:proofErr w:type="spellEnd"/>
          </w:p>
        </w:tc>
        <w:tc>
          <w:tcPr>
            <w:tcW w:w="975" w:type="pct"/>
            <w:vAlign w:val="center"/>
          </w:tcPr>
          <w:p w:rsidR="00542E20" w:rsidRDefault="006A6678">
            <w:pPr>
              <w:pStyle w:val="TableParagraph"/>
              <w:spacing w:before="124" w:line="400" w:lineRule="exact"/>
              <w:ind w:left="279" w:right="266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专利类别</w:t>
            </w:r>
            <w:proofErr w:type="spellEnd"/>
          </w:p>
        </w:tc>
        <w:tc>
          <w:tcPr>
            <w:tcW w:w="971" w:type="pct"/>
            <w:vAlign w:val="center"/>
          </w:tcPr>
          <w:p w:rsidR="00542E20" w:rsidRDefault="006A6678">
            <w:pPr>
              <w:pStyle w:val="TableParagraph"/>
              <w:spacing w:before="124" w:line="400" w:lineRule="exact"/>
              <w:ind w:left="348" w:right="336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专利号</w:t>
            </w:r>
            <w:proofErr w:type="spellEnd"/>
          </w:p>
        </w:tc>
        <w:tc>
          <w:tcPr>
            <w:tcW w:w="969" w:type="pct"/>
            <w:vAlign w:val="center"/>
          </w:tcPr>
          <w:p w:rsidR="00542E20" w:rsidRDefault="006A6678">
            <w:pPr>
              <w:pStyle w:val="TableParagraph"/>
              <w:spacing w:before="124" w:line="400" w:lineRule="exact"/>
              <w:ind w:right="355"/>
              <w:contextualSpacing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批准时间</w:t>
            </w:r>
            <w:proofErr w:type="spellEnd"/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/>
            <w:vAlign w:val="center"/>
          </w:tcPr>
          <w:p w:rsidR="00542E20" w:rsidRDefault="00542E2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 w:val="restar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获奖情况</w:t>
            </w:r>
            <w:proofErr w:type="spellEnd"/>
          </w:p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选填</w:t>
            </w:r>
            <w:proofErr w:type="spell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964" w:type="pct"/>
            <w:gridSpan w:val="2"/>
            <w:vAlign w:val="center"/>
          </w:tcPr>
          <w:p w:rsidR="00542E20" w:rsidRDefault="006A6678">
            <w:pPr>
              <w:pStyle w:val="TableParagraph"/>
              <w:spacing w:before="124" w:line="400" w:lineRule="exact"/>
              <w:ind w:left="168" w:right="157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奖励名称</w:t>
            </w:r>
            <w:proofErr w:type="spellEnd"/>
          </w:p>
        </w:tc>
        <w:tc>
          <w:tcPr>
            <w:tcW w:w="975" w:type="pct"/>
            <w:vAlign w:val="center"/>
          </w:tcPr>
          <w:p w:rsidR="00542E20" w:rsidRDefault="006A6678">
            <w:pPr>
              <w:pStyle w:val="TableParagraph"/>
              <w:spacing w:before="124" w:line="400" w:lineRule="exact"/>
              <w:ind w:left="277" w:right="266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奖励等级</w:t>
            </w:r>
            <w:proofErr w:type="spellEnd"/>
          </w:p>
        </w:tc>
        <w:tc>
          <w:tcPr>
            <w:tcW w:w="971" w:type="pct"/>
            <w:vAlign w:val="center"/>
          </w:tcPr>
          <w:p w:rsidR="00542E20" w:rsidRDefault="006A6678">
            <w:pPr>
              <w:pStyle w:val="TableParagraph"/>
              <w:spacing w:before="124" w:line="400" w:lineRule="exact"/>
              <w:ind w:left="168" w:right="153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授予部门</w:t>
            </w:r>
            <w:proofErr w:type="spellEnd"/>
          </w:p>
        </w:tc>
        <w:tc>
          <w:tcPr>
            <w:tcW w:w="969" w:type="pct"/>
            <w:vAlign w:val="center"/>
          </w:tcPr>
          <w:p w:rsidR="00542E20" w:rsidRDefault="006A6678">
            <w:pPr>
              <w:pStyle w:val="TableParagraph"/>
              <w:spacing w:before="124" w:line="400" w:lineRule="exact"/>
              <w:ind w:right="355"/>
              <w:contextualSpacing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获奖时间</w:t>
            </w:r>
            <w:proofErr w:type="spellEnd"/>
          </w:p>
        </w:tc>
      </w:tr>
      <w:tr w:rsidR="00542E20">
        <w:trPr>
          <w:trHeight w:val="567"/>
          <w:jc w:val="center"/>
        </w:trPr>
        <w:tc>
          <w:tcPr>
            <w:tcW w:w="1121" w:type="pct"/>
            <w:vMerge/>
            <w:vAlign w:val="center"/>
          </w:tcPr>
          <w:p w:rsidR="00542E20" w:rsidRDefault="00542E20">
            <w:pPr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5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542E20" w:rsidRDefault="00542E20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rPr>
          <w:trHeight w:val="1984"/>
          <w:jc w:val="center"/>
        </w:trPr>
        <w:tc>
          <w:tcPr>
            <w:tcW w:w="1121" w:type="pc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工程应用总体情况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eastAsia="zh-CN"/>
              </w:rPr>
              <w:t>介绍及综合效益分析</w:t>
            </w:r>
          </w:p>
        </w:tc>
        <w:tc>
          <w:tcPr>
            <w:tcW w:w="3879" w:type="pct"/>
            <w:gridSpan w:val="5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  <w:lang w:eastAsia="zh-CN"/>
              </w:rPr>
              <w:t>示例：已在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  <w:lang w:eastAsia="zh-CN"/>
              </w:rPr>
              <w:t>XX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  <w:lang w:eastAsia="zh-CN"/>
              </w:rPr>
              <w:t>工程项目中进行推广应用（附工程项目清单），工程应用规模达到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  <w:lang w:eastAsia="zh-CN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  <w:lang w:eastAsia="zh-CN"/>
              </w:rPr>
              <w:t>平方米，合同成交额达到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  <w:lang w:eastAsia="zh-CN"/>
              </w:rPr>
              <w:t xml:space="preserve"> XX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  <w:lang w:eastAsia="zh-CN"/>
              </w:rPr>
              <w:t>万元，所取得的经济创效及劳动生产率比值。</w:t>
            </w:r>
          </w:p>
        </w:tc>
      </w:tr>
      <w:tr w:rsidR="00542E20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  <w:lastRenderedPageBreak/>
              <w:t>成熟技术（产品）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  <w:lang w:eastAsia="zh-CN"/>
              </w:rPr>
              <w:t>实践应用场景</w:t>
            </w:r>
          </w:p>
        </w:tc>
      </w:tr>
      <w:tr w:rsidR="00542E20">
        <w:trPr>
          <w:trHeight w:val="1984"/>
          <w:jc w:val="center"/>
        </w:trPr>
        <w:tc>
          <w:tcPr>
            <w:tcW w:w="1121" w:type="pct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eastAsia="zh-CN"/>
              </w:rPr>
              <w:t>场景介绍</w:t>
            </w:r>
          </w:p>
        </w:tc>
        <w:tc>
          <w:tcPr>
            <w:tcW w:w="3879" w:type="pct"/>
            <w:gridSpan w:val="5"/>
            <w:vAlign w:val="center"/>
          </w:tcPr>
          <w:p w:rsidR="00542E20" w:rsidRDefault="006A6678">
            <w:pPr>
              <w:pStyle w:val="TableParagraph"/>
              <w:spacing w:line="40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eastAsia="zh-CN"/>
              </w:rPr>
              <w:t>请说明该技术产品在房建、市政、地铁等领域的适用情形和典型应用场景。</w:t>
            </w:r>
          </w:p>
        </w:tc>
      </w:tr>
      <w:tr w:rsidR="00542E20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567"/>
          <w:jc w:val="center"/>
        </w:trPr>
        <w:tc>
          <w:tcPr>
            <w:tcW w:w="4998" w:type="pct"/>
            <w:gridSpan w:val="6"/>
            <w:vAlign w:val="center"/>
          </w:tcPr>
          <w:p w:rsidR="00542E20" w:rsidRDefault="006A6678">
            <w:pPr>
              <w:pStyle w:val="TableParagraph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  <w:t>成熟技术（产品）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  <w:lang w:eastAsia="zh-CN"/>
              </w:rPr>
              <w:t>实践</w:t>
            </w: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  <w:t>应用案例</w:t>
            </w:r>
          </w:p>
        </w:tc>
      </w:tr>
      <w:tr w:rsidR="00542E20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567"/>
          <w:jc w:val="center"/>
        </w:trPr>
        <w:tc>
          <w:tcPr>
            <w:tcW w:w="1419" w:type="pct"/>
            <w:gridSpan w:val="2"/>
            <w:vAlign w:val="center"/>
          </w:tcPr>
          <w:p w:rsidR="00542E20" w:rsidRDefault="006A6678">
            <w:pPr>
              <w:pStyle w:val="TableParagraph"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案例名称</w:t>
            </w:r>
            <w:proofErr w:type="spellEnd"/>
          </w:p>
        </w:tc>
        <w:tc>
          <w:tcPr>
            <w:tcW w:w="3579" w:type="pct"/>
            <w:gridSpan w:val="4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E20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567"/>
          <w:jc w:val="center"/>
        </w:trPr>
        <w:tc>
          <w:tcPr>
            <w:tcW w:w="1419" w:type="pct"/>
            <w:gridSpan w:val="2"/>
            <w:vAlign w:val="center"/>
          </w:tcPr>
          <w:p w:rsidR="00542E20" w:rsidRDefault="006A6678">
            <w:pPr>
              <w:pStyle w:val="TableParagraph"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服务单位名称</w:t>
            </w:r>
            <w:proofErr w:type="spellEnd"/>
          </w:p>
        </w:tc>
        <w:tc>
          <w:tcPr>
            <w:tcW w:w="3579" w:type="pct"/>
            <w:gridSpan w:val="4"/>
            <w:vAlign w:val="center"/>
          </w:tcPr>
          <w:p w:rsidR="00542E20" w:rsidRDefault="00542E20">
            <w:pPr>
              <w:pStyle w:val="TableParagraph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42E20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1984"/>
          <w:jc w:val="center"/>
        </w:trPr>
        <w:tc>
          <w:tcPr>
            <w:tcW w:w="1419" w:type="pct"/>
            <w:gridSpan w:val="2"/>
            <w:vAlign w:val="center"/>
          </w:tcPr>
          <w:p w:rsidR="00542E20" w:rsidRDefault="006A6678">
            <w:pPr>
              <w:pStyle w:val="TableParagraph"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4"/>
              </w:rPr>
              <w:t>案例概述</w:t>
            </w:r>
            <w:proofErr w:type="spellEnd"/>
          </w:p>
        </w:tc>
        <w:tc>
          <w:tcPr>
            <w:tcW w:w="3579" w:type="pct"/>
            <w:gridSpan w:val="4"/>
          </w:tcPr>
          <w:p w:rsidR="00542E20" w:rsidRDefault="006A6678">
            <w:pPr>
              <w:pStyle w:val="TableParagraph"/>
              <w:spacing w:before="85"/>
              <w:ind w:left="16"/>
              <w:jc w:val="both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字以内</w:t>
            </w:r>
            <w:proofErr w:type="spell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</w:tr>
      <w:tr w:rsidR="00542E20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6803"/>
          <w:jc w:val="center"/>
        </w:trPr>
        <w:tc>
          <w:tcPr>
            <w:tcW w:w="4998" w:type="pct"/>
            <w:gridSpan w:val="6"/>
          </w:tcPr>
          <w:p w:rsidR="00542E20" w:rsidRDefault="006A6678">
            <w:pPr>
              <w:pStyle w:val="TableParagraph"/>
              <w:spacing w:line="50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b/>
                <w:spacing w:val="-24"/>
                <w:w w:val="99"/>
                <w:sz w:val="28"/>
                <w:szCs w:val="28"/>
                <w:lang w:eastAsia="zh-CN"/>
              </w:rPr>
              <w:t>案例详情：</w:t>
            </w:r>
            <w:r>
              <w:rPr>
                <w:rFonts w:ascii="Times New Roman" w:eastAsia="方正仿宋_GBK" w:hAnsi="Times New Roman" w:cs="Times New Roman"/>
                <w:b/>
                <w:w w:val="99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b/>
                <w:w w:val="99"/>
                <w:sz w:val="28"/>
                <w:szCs w:val="28"/>
                <w:lang w:eastAsia="zh-CN"/>
              </w:rPr>
              <w:t>50</w:t>
            </w:r>
            <w:r>
              <w:rPr>
                <w:rFonts w:ascii="Times New Roman" w:eastAsia="方正仿宋_GBK" w:hAnsi="Times New Roman" w:cs="Times New Roman"/>
                <w:b/>
                <w:spacing w:val="2"/>
                <w:w w:val="99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方正仿宋_GBK" w:hAnsi="Times New Roman" w:cs="Times New Roman"/>
                <w:b/>
                <w:w w:val="99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方正仿宋_GBK" w:hAnsi="Times New Roman" w:cs="Times New Roman"/>
                <w:b/>
                <w:spacing w:val="-5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w w:val="99"/>
                <w:sz w:val="28"/>
                <w:szCs w:val="28"/>
                <w:lang w:eastAsia="zh-CN"/>
              </w:rPr>
              <w:t>字以内）</w:t>
            </w:r>
          </w:p>
          <w:p w:rsidR="00542E20" w:rsidRDefault="006A6678">
            <w:pPr>
              <w:pStyle w:val="TableParagraph"/>
              <w:spacing w:line="500" w:lineRule="exact"/>
              <w:jc w:val="both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（包括实施情况、创新点、解决的主要问题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应用成效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lang w:eastAsia="zh-CN"/>
              </w:rPr>
              <w:t>及综合效益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等，应描述详实、重点突出、表述准确、图文并茂。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</w:tr>
    </w:tbl>
    <w:p w:rsidR="00542E20" w:rsidRDefault="00542E20">
      <w:pPr>
        <w:ind w:right="640"/>
        <w:rPr>
          <w:rFonts w:ascii="仿宋" w:eastAsia="仿宋" w:hAnsi="仿宋" w:cs="仿宋"/>
          <w:sz w:val="32"/>
          <w:szCs w:val="40"/>
        </w:rPr>
      </w:pPr>
    </w:p>
    <w:sectPr w:rsidR="00542E20">
      <w:footerReference w:type="default" r:id="rId11"/>
      <w:pgSz w:w="11906" w:h="16838"/>
      <w:pgMar w:top="1503" w:right="1298" w:bottom="1418" w:left="12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48" w:rsidRDefault="00902B48">
      <w:r>
        <w:separator/>
      </w:r>
    </w:p>
  </w:endnote>
  <w:endnote w:type="continuationSeparator" w:id="0">
    <w:p w:rsidR="00902B48" w:rsidRDefault="0090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20" w:rsidRDefault="00542E20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E3" w:rsidRPr="00BF46E3" w:rsidRDefault="00BF46E3" w:rsidP="00BF46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20" w:rsidRDefault="00542E20">
    <w:pPr>
      <w:pStyle w:val="a6"/>
      <w:wordWrap w:val="0"/>
      <w:jc w:val="right"/>
    </w:pPr>
  </w:p>
  <w:p w:rsidR="00542E20" w:rsidRDefault="00542E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48" w:rsidRDefault="00902B48">
      <w:r>
        <w:separator/>
      </w:r>
    </w:p>
  </w:footnote>
  <w:footnote w:type="continuationSeparator" w:id="0">
    <w:p w:rsidR="00902B48" w:rsidRDefault="0090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Dk0YWY4NzUxZGYyZTUyODZlYmYyYjFjMmE1YmYifQ=="/>
  </w:docVars>
  <w:rsids>
    <w:rsidRoot w:val="00387ECD"/>
    <w:rsid w:val="000963B8"/>
    <w:rsid w:val="000C7B68"/>
    <w:rsid w:val="000E4254"/>
    <w:rsid w:val="00113767"/>
    <w:rsid w:val="00114ACE"/>
    <w:rsid w:val="0011762C"/>
    <w:rsid w:val="00125D60"/>
    <w:rsid w:val="00171EDD"/>
    <w:rsid w:val="00180052"/>
    <w:rsid w:val="001A4BFC"/>
    <w:rsid w:val="001D5976"/>
    <w:rsid w:val="001D7328"/>
    <w:rsid w:val="0024588D"/>
    <w:rsid w:val="00292CA1"/>
    <w:rsid w:val="002C0527"/>
    <w:rsid w:val="002D4034"/>
    <w:rsid w:val="00320DF6"/>
    <w:rsid w:val="00360BEB"/>
    <w:rsid w:val="00372BCB"/>
    <w:rsid w:val="00387ECD"/>
    <w:rsid w:val="004171FF"/>
    <w:rsid w:val="004556A2"/>
    <w:rsid w:val="00474C6E"/>
    <w:rsid w:val="004A08F2"/>
    <w:rsid w:val="004D65D4"/>
    <w:rsid w:val="004E2E82"/>
    <w:rsid w:val="004E33E5"/>
    <w:rsid w:val="005076AD"/>
    <w:rsid w:val="00510238"/>
    <w:rsid w:val="0051047F"/>
    <w:rsid w:val="005116F3"/>
    <w:rsid w:val="005403CF"/>
    <w:rsid w:val="00542E20"/>
    <w:rsid w:val="005860BF"/>
    <w:rsid w:val="005A5D5B"/>
    <w:rsid w:val="00601C6A"/>
    <w:rsid w:val="0063414F"/>
    <w:rsid w:val="006563F4"/>
    <w:rsid w:val="00657A19"/>
    <w:rsid w:val="006641C9"/>
    <w:rsid w:val="006854F9"/>
    <w:rsid w:val="00691D8C"/>
    <w:rsid w:val="00692B1F"/>
    <w:rsid w:val="0069786B"/>
    <w:rsid w:val="006A6678"/>
    <w:rsid w:val="006D649F"/>
    <w:rsid w:val="00711487"/>
    <w:rsid w:val="00731E1A"/>
    <w:rsid w:val="00746ECF"/>
    <w:rsid w:val="00762753"/>
    <w:rsid w:val="007D1899"/>
    <w:rsid w:val="00811B30"/>
    <w:rsid w:val="008449F0"/>
    <w:rsid w:val="008A42B2"/>
    <w:rsid w:val="00902B48"/>
    <w:rsid w:val="00945C7A"/>
    <w:rsid w:val="00956ABC"/>
    <w:rsid w:val="009807F0"/>
    <w:rsid w:val="009C3F53"/>
    <w:rsid w:val="00A05846"/>
    <w:rsid w:val="00A267C5"/>
    <w:rsid w:val="00A342CA"/>
    <w:rsid w:val="00A56A0A"/>
    <w:rsid w:val="00A80EA9"/>
    <w:rsid w:val="00A8694A"/>
    <w:rsid w:val="00A94341"/>
    <w:rsid w:val="00AB1AC5"/>
    <w:rsid w:val="00AF64B1"/>
    <w:rsid w:val="00B3675C"/>
    <w:rsid w:val="00B770EF"/>
    <w:rsid w:val="00B8624C"/>
    <w:rsid w:val="00BC0DCF"/>
    <w:rsid w:val="00BF4655"/>
    <w:rsid w:val="00BF46E3"/>
    <w:rsid w:val="00C4792D"/>
    <w:rsid w:val="00C64CD3"/>
    <w:rsid w:val="00CB505C"/>
    <w:rsid w:val="00CB5ED0"/>
    <w:rsid w:val="00CF0079"/>
    <w:rsid w:val="00D4450B"/>
    <w:rsid w:val="00D5023F"/>
    <w:rsid w:val="00DA5CCB"/>
    <w:rsid w:val="00DA7104"/>
    <w:rsid w:val="00DB6251"/>
    <w:rsid w:val="00DC4378"/>
    <w:rsid w:val="00DF2ECC"/>
    <w:rsid w:val="00DF73FD"/>
    <w:rsid w:val="00E079BF"/>
    <w:rsid w:val="00E32135"/>
    <w:rsid w:val="00E631E8"/>
    <w:rsid w:val="00EB77E4"/>
    <w:rsid w:val="00EE46E0"/>
    <w:rsid w:val="00F23BB6"/>
    <w:rsid w:val="00F57C8B"/>
    <w:rsid w:val="00F94AC0"/>
    <w:rsid w:val="00F9604F"/>
    <w:rsid w:val="00FD0977"/>
    <w:rsid w:val="00FD5853"/>
    <w:rsid w:val="00FF0EF2"/>
    <w:rsid w:val="242E10AE"/>
    <w:rsid w:val="354A6582"/>
    <w:rsid w:val="57F5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99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20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basedOn w:val="a0"/>
    <w:link w:val="a8"/>
    <w:uiPriority w:val="99"/>
    <w:qFormat/>
    <w:rPr>
      <w:rFonts w:ascii="Cambria" w:hAnsi="Cambria"/>
      <w:b/>
      <w:sz w:val="32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页脚 字符1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99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20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basedOn w:val="a0"/>
    <w:link w:val="a8"/>
    <w:uiPriority w:val="99"/>
    <w:qFormat/>
    <w:rPr>
      <w:rFonts w:ascii="Cambria" w:hAnsi="Cambria"/>
      <w:b/>
      <w:sz w:val="32"/>
    </w:rPr>
  </w:style>
  <w:style w:type="character" w:customStyle="1" w:styleId="Char1">
    <w:name w:val="批注框文本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页脚 字符1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0C98D-E139-4E93-A847-C4D36F17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698</Words>
  <Characters>237</Characters>
  <Application>Microsoft Office Word</Application>
  <DocSecurity>0</DocSecurity>
  <Lines>1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17</cp:revision>
  <cp:lastPrinted>2024-10-28T03:20:00Z</cp:lastPrinted>
  <dcterms:created xsi:type="dcterms:W3CDTF">2024-10-09T03:46:00Z</dcterms:created>
  <dcterms:modified xsi:type="dcterms:W3CDTF">2024-10-28T08:52:00Z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A503649DB5F44755941AEB81B046A93F</vt:lpwstr>
  </property>
</Properties>
</file>