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5DE4F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outlineLvl w:val="0"/>
        <w:rPr>
          <w:rFonts w:ascii="黑体" w:hAnsi="黑体" w:eastAsia="黑体"/>
          <w:bCs/>
          <w:sz w:val="44"/>
          <w:szCs w:val="44"/>
        </w:rPr>
      </w:pPr>
      <w:bookmarkStart w:id="0" w:name="_Toc2784"/>
      <w:r>
        <w:rPr>
          <w:rFonts w:ascii="黑体" w:hAnsi="黑体" w:eastAsia="黑体"/>
          <w:bCs/>
          <w:sz w:val="44"/>
          <w:szCs w:val="44"/>
        </w:rPr>
        <w:t>工</w:t>
      </w:r>
      <w:r>
        <w:rPr>
          <w:rFonts w:hint="eastAsia" w:ascii="黑体" w:hAnsi="黑体" w:eastAsia="黑体"/>
          <w:bCs/>
          <w:sz w:val="44"/>
          <w:szCs w:val="44"/>
          <w:lang w:eastAsia="zh-CN"/>
        </w:rPr>
        <w:t xml:space="preserve"> </w:t>
      </w:r>
      <w:r>
        <w:rPr>
          <w:rFonts w:ascii="黑体" w:hAnsi="黑体" w:eastAsia="黑体"/>
          <w:bCs/>
          <w:sz w:val="44"/>
          <w:szCs w:val="44"/>
        </w:rPr>
        <w:t>程</w:t>
      </w:r>
      <w:r>
        <w:rPr>
          <w:rFonts w:hint="eastAsia" w:ascii="黑体" w:hAnsi="黑体" w:eastAsia="黑体"/>
          <w:bCs/>
          <w:sz w:val="44"/>
          <w:szCs w:val="44"/>
          <w:lang w:eastAsia="zh-CN"/>
        </w:rPr>
        <w:t xml:space="preserve"> </w:t>
      </w:r>
      <w:r>
        <w:rPr>
          <w:rFonts w:ascii="黑体" w:hAnsi="黑体" w:eastAsia="黑体"/>
          <w:bCs/>
          <w:sz w:val="44"/>
          <w:szCs w:val="44"/>
        </w:rPr>
        <w:t>竣</w:t>
      </w:r>
      <w:r>
        <w:rPr>
          <w:rFonts w:hint="eastAsia" w:ascii="黑体" w:hAnsi="黑体" w:eastAsia="黑体"/>
          <w:bCs/>
          <w:sz w:val="44"/>
          <w:szCs w:val="44"/>
          <w:lang w:eastAsia="zh-CN"/>
        </w:rPr>
        <w:t xml:space="preserve"> </w:t>
      </w:r>
      <w:r>
        <w:rPr>
          <w:rFonts w:ascii="黑体" w:hAnsi="黑体" w:eastAsia="黑体"/>
          <w:bCs/>
          <w:sz w:val="44"/>
          <w:szCs w:val="44"/>
        </w:rPr>
        <w:t>工</w:t>
      </w:r>
      <w:r>
        <w:rPr>
          <w:rFonts w:hint="eastAsia" w:ascii="黑体" w:hAnsi="黑体" w:eastAsia="黑体"/>
          <w:bCs/>
          <w:sz w:val="44"/>
          <w:szCs w:val="44"/>
          <w:lang w:eastAsia="zh-CN"/>
        </w:rPr>
        <w:t xml:space="preserve"> </w:t>
      </w:r>
      <w:r>
        <w:rPr>
          <w:rFonts w:ascii="黑体" w:hAnsi="黑体" w:eastAsia="黑体"/>
          <w:bCs/>
          <w:sz w:val="44"/>
          <w:szCs w:val="44"/>
        </w:rPr>
        <w:t>报</w:t>
      </w:r>
      <w:r>
        <w:rPr>
          <w:rFonts w:hint="eastAsia" w:ascii="黑体" w:hAnsi="黑体" w:eastAsia="黑体"/>
          <w:bCs/>
          <w:sz w:val="44"/>
          <w:szCs w:val="44"/>
          <w:lang w:eastAsia="zh-CN"/>
        </w:rPr>
        <w:t xml:space="preserve"> </w:t>
      </w:r>
      <w:r>
        <w:rPr>
          <w:rFonts w:ascii="黑体" w:hAnsi="黑体" w:eastAsia="黑体"/>
          <w:bCs/>
          <w:sz w:val="44"/>
          <w:szCs w:val="44"/>
        </w:rPr>
        <w:t>告</w:t>
      </w:r>
      <w:bookmarkEnd w:id="0"/>
      <w:bookmarkStart w:id="1" w:name="_GoBack"/>
    </w:p>
    <w:bookmarkEnd w:id="1"/>
    <w:tbl>
      <w:tblPr>
        <w:tblStyle w:val="5"/>
        <w:tblW w:w="946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7"/>
        <w:gridCol w:w="808"/>
        <w:gridCol w:w="2076"/>
        <w:gridCol w:w="2673"/>
        <w:gridCol w:w="1456"/>
        <w:gridCol w:w="1977"/>
      </w:tblGrid>
      <w:tr w14:paraId="6AD576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285" w:type="dxa"/>
            <w:gridSpan w:val="2"/>
            <w:tcBorders>
              <w:left w:val="single" w:color="000000" w:sz="6" w:space="0"/>
            </w:tcBorders>
            <w:vAlign w:val="center"/>
          </w:tcPr>
          <w:p w14:paraId="74C132A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工程名称</w:t>
            </w:r>
          </w:p>
        </w:tc>
        <w:tc>
          <w:tcPr>
            <w:tcW w:w="4749" w:type="dxa"/>
            <w:gridSpan w:val="2"/>
            <w:vAlign w:val="center"/>
          </w:tcPr>
          <w:p w14:paraId="2D95A00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vMerge w:val="restart"/>
            <w:vAlign w:val="center"/>
          </w:tcPr>
          <w:p w14:paraId="5F4402C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施工内容及工程规模</w:t>
            </w:r>
          </w:p>
        </w:tc>
        <w:tc>
          <w:tcPr>
            <w:tcW w:w="1977" w:type="dxa"/>
            <w:vMerge w:val="restart"/>
            <w:tcBorders>
              <w:right w:val="single" w:color="000000" w:sz="6" w:space="0"/>
            </w:tcBorders>
            <w:vAlign w:val="center"/>
          </w:tcPr>
          <w:p w14:paraId="62E43D0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28BE9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285" w:type="dxa"/>
            <w:gridSpan w:val="2"/>
            <w:tcBorders>
              <w:left w:val="single" w:color="000000" w:sz="6" w:space="0"/>
            </w:tcBorders>
            <w:vAlign w:val="center"/>
          </w:tcPr>
          <w:p w14:paraId="2FE2B5B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工程地址</w:t>
            </w:r>
          </w:p>
        </w:tc>
        <w:tc>
          <w:tcPr>
            <w:tcW w:w="4749" w:type="dxa"/>
            <w:gridSpan w:val="2"/>
            <w:vAlign w:val="center"/>
          </w:tcPr>
          <w:p w14:paraId="6C4018A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vAlign w:val="center"/>
          </w:tcPr>
          <w:p w14:paraId="6A0090D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continue"/>
            <w:tcBorders>
              <w:right w:val="single" w:color="000000" w:sz="6" w:space="0"/>
            </w:tcBorders>
            <w:vAlign w:val="center"/>
          </w:tcPr>
          <w:p w14:paraId="35C1B94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260AC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jc w:val="center"/>
        </w:trPr>
        <w:tc>
          <w:tcPr>
            <w:tcW w:w="1285" w:type="dxa"/>
            <w:gridSpan w:val="2"/>
            <w:tcBorders>
              <w:left w:val="single" w:color="000000" w:sz="6" w:space="0"/>
            </w:tcBorders>
            <w:vAlign w:val="center"/>
          </w:tcPr>
          <w:p w14:paraId="7484669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建设单位</w:t>
            </w:r>
          </w:p>
        </w:tc>
        <w:tc>
          <w:tcPr>
            <w:tcW w:w="4749" w:type="dxa"/>
            <w:gridSpan w:val="2"/>
            <w:vAlign w:val="center"/>
          </w:tcPr>
          <w:p w14:paraId="69ECD23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vAlign w:val="center"/>
          </w:tcPr>
          <w:p w14:paraId="716295B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continue"/>
            <w:tcBorders>
              <w:right w:val="single" w:color="000000" w:sz="6" w:space="0"/>
            </w:tcBorders>
            <w:vAlign w:val="center"/>
          </w:tcPr>
          <w:p w14:paraId="3257DE5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143C1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285" w:type="dxa"/>
            <w:gridSpan w:val="2"/>
            <w:tcBorders>
              <w:left w:val="single" w:color="000000" w:sz="6" w:space="0"/>
            </w:tcBorders>
            <w:vAlign w:val="center"/>
          </w:tcPr>
          <w:p w14:paraId="609BAC0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设计单位</w:t>
            </w:r>
          </w:p>
        </w:tc>
        <w:tc>
          <w:tcPr>
            <w:tcW w:w="4749" w:type="dxa"/>
            <w:gridSpan w:val="2"/>
            <w:vAlign w:val="center"/>
          </w:tcPr>
          <w:p w14:paraId="3F36AF6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vAlign w:val="center"/>
          </w:tcPr>
          <w:p w14:paraId="3EDE8CF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开工日期</w:t>
            </w:r>
          </w:p>
        </w:tc>
        <w:tc>
          <w:tcPr>
            <w:tcW w:w="1977" w:type="dxa"/>
            <w:tcBorders>
              <w:right w:val="single" w:color="000000" w:sz="6" w:space="0"/>
            </w:tcBorders>
            <w:vAlign w:val="center"/>
          </w:tcPr>
          <w:p w14:paraId="43359CC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723C4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285" w:type="dxa"/>
            <w:gridSpan w:val="2"/>
            <w:tcBorders>
              <w:left w:val="single" w:color="000000" w:sz="6" w:space="0"/>
            </w:tcBorders>
            <w:vAlign w:val="center"/>
          </w:tcPr>
          <w:p w14:paraId="45C1355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监理单位</w:t>
            </w:r>
          </w:p>
        </w:tc>
        <w:tc>
          <w:tcPr>
            <w:tcW w:w="4749" w:type="dxa"/>
            <w:gridSpan w:val="2"/>
            <w:vAlign w:val="center"/>
          </w:tcPr>
          <w:p w14:paraId="523535D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vAlign w:val="center"/>
          </w:tcPr>
          <w:p w14:paraId="1CAAE15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cs="Times New Roman"/>
                <w:sz w:val="24"/>
                <w:szCs w:val="24"/>
                <w:lang w:eastAsia="zh-CN"/>
              </w:rPr>
              <w:t>完</w:t>
            </w:r>
            <w:r>
              <w:rPr>
                <w:rFonts w:ascii="Times New Roman" w:cs="Times New Roman"/>
                <w:sz w:val="24"/>
                <w:szCs w:val="24"/>
              </w:rPr>
              <w:t>工日期</w:t>
            </w:r>
          </w:p>
        </w:tc>
        <w:tc>
          <w:tcPr>
            <w:tcW w:w="1977" w:type="dxa"/>
            <w:tcBorders>
              <w:right w:val="single" w:color="000000" w:sz="6" w:space="0"/>
            </w:tcBorders>
            <w:vAlign w:val="center"/>
          </w:tcPr>
          <w:p w14:paraId="132BFC2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088E49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85" w:type="dxa"/>
            <w:gridSpan w:val="2"/>
            <w:tcBorders>
              <w:left w:val="single" w:color="000000" w:sz="6" w:space="0"/>
            </w:tcBorders>
            <w:vAlign w:val="center"/>
          </w:tcPr>
          <w:p w14:paraId="3C6ED57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施工单位</w:t>
            </w:r>
          </w:p>
        </w:tc>
        <w:tc>
          <w:tcPr>
            <w:tcW w:w="4749" w:type="dxa"/>
            <w:gridSpan w:val="2"/>
            <w:vAlign w:val="center"/>
          </w:tcPr>
          <w:p w14:paraId="6648601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vAlign w:val="center"/>
          </w:tcPr>
          <w:p w14:paraId="09B2C0E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工程造价</w:t>
            </w:r>
          </w:p>
        </w:tc>
        <w:tc>
          <w:tcPr>
            <w:tcW w:w="1977" w:type="dxa"/>
            <w:tcBorders>
              <w:right w:val="single" w:color="000000" w:sz="6" w:space="0"/>
            </w:tcBorders>
            <w:vAlign w:val="center"/>
          </w:tcPr>
          <w:p w14:paraId="1BA36C0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righ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万元</w:t>
            </w:r>
          </w:p>
        </w:tc>
      </w:tr>
      <w:tr w14:paraId="1D81B81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77" w:type="dxa"/>
            <w:vMerge w:val="restart"/>
            <w:tcBorders>
              <w:left w:val="single" w:color="000000" w:sz="6" w:space="0"/>
            </w:tcBorders>
            <w:vAlign w:val="center"/>
          </w:tcPr>
          <w:p w14:paraId="1AE016F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cs="Times New Roman"/>
                <w:sz w:val="24"/>
                <w:szCs w:val="24"/>
                <w:lang w:eastAsia="zh-CN"/>
              </w:rPr>
              <w:t>竣工</w:t>
            </w:r>
            <w:r>
              <w:rPr>
                <w:rFonts w:hint="eastAsia" w:ascii="Times New Roman" w:cs="Times New Roman"/>
                <w:sz w:val="24"/>
                <w:szCs w:val="24"/>
                <w:lang w:eastAsia="zh-CN"/>
              </w:rPr>
              <w:t>验收</w:t>
            </w:r>
            <w:r>
              <w:rPr>
                <w:rFonts w:ascii="Times New Roman" w:cs="Times New Roman"/>
                <w:sz w:val="24"/>
                <w:szCs w:val="24"/>
                <w:lang w:eastAsia="zh-CN"/>
              </w:rPr>
              <w:t>条件</w:t>
            </w:r>
            <w:r>
              <w:rPr>
                <w:rFonts w:hint="eastAsia" w:ascii="Times New Roman" w:cs="Times New Roman"/>
                <w:sz w:val="24"/>
                <w:szCs w:val="24"/>
                <w:lang w:eastAsia="zh-CN"/>
              </w:rPr>
              <w:t>自查</w:t>
            </w:r>
            <w:r>
              <w:rPr>
                <w:rFonts w:ascii="Times New Roman" w:cs="Times New Roman"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2884" w:type="dxa"/>
            <w:gridSpan w:val="2"/>
            <w:vAlign w:val="center"/>
          </w:tcPr>
          <w:p w14:paraId="5BDEB7D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cs="Times New Roman"/>
                <w:sz w:val="24"/>
                <w:szCs w:val="24"/>
                <w:lang w:eastAsia="zh-CN"/>
              </w:rPr>
              <w:t>检  查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Times New Roman" w:cs="Times New Roman"/>
                <w:sz w:val="24"/>
                <w:szCs w:val="24"/>
              </w:rPr>
              <w:t>内</w:t>
            </w:r>
            <w:r>
              <w:rPr>
                <w:rFonts w:hint="eastAsia" w:asci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cs="Times New Roman"/>
                <w:sz w:val="24"/>
                <w:szCs w:val="24"/>
              </w:rPr>
              <w:t>容</w:t>
            </w:r>
          </w:p>
        </w:tc>
        <w:tc>
          <w:tcPr>
            <w:tcW w:w="6106" w:type="dxa"/>
            <w:gridSpan w:val="3"/>
            <w:tcBorders>
              <w:right w:val="single" w:color="000000" w:sz="6" w:space="0"/>
            </w:tcBorders>
            <w:vAlign w:val="center"/>
          </w:tcPr>
          <w:p w14:paraId="6434A48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cs="Times New Roman"/>
                <w:sz w:val="24"/>
                <w:szCs w:val="24"/>
                <w:lang w:eastAsia="zh-CN"/>
              </w:rPr>
              <w:t xml:space="preserve">施  工  单  位  </w:t>
            </w:r>
            <w:r>
              <w:rPr>
                <w:rFonts w:ascii="Times New Roman" w:cs="Times New Roman"/>
                <w:sz w:val="24"/>
                <w:szCs w:val="24"/>
              </w:rPr>
              <w:t>自</w:t>
            </w:r>
            <w:r>
              <w:rPr>
                <w:rFonts w:hint="eastAsia" w:asci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cs="Times New Roman"/>
                <w:sz w:val="24"/>
                <w:szCs w:val="24"/>
                <w:lang w:eastAsia="zh-CN"/>
              </w:rPr>
              <w:t xml:space="preserve">查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cs="Times New Roman"/>
                <w:sz w:val="24"/>
                <w:szCs w:val="24"/>
                <w:lang w:eastAsia="zh-CN"/>
              </w:rPr>
              <w:t>结  果</w:t>
            </w:r>
          </w:p>
        </w:tc>
      </w:tr>
      <w:tr w14:paraId="28902FC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477" w:type="dxa"/>
            <w:vMerge w:val="continue"/>
            <w:tcBorders>
              <w:top w:val="nil"/>
              <w:left w:val="single" w:color="000000" w:sz="6" w:space="0"/>
            </w:tcBorders>
            <w:vAlign w:val="center"/>
          </w:tcPr>
          <w:p w14:paraId="7F6331E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vAlign w:val="center"/>
          </w:tcPr>
          <w:p w14:paraId="456F3D0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cs="Times New Roman"/>
                <w:sz w:val="24"/>
                <w:szCs w:val="24"/>
                <w:lang w:eastAsia="zh-CN"/>
              </w:rPr>
              <w:t>完成</w:t>
            </w:r>
            <w:r>
              <w:rPr>
                <w:rFonts w:hint="eastAsia" w:ascii="Times New Roman" w:cs="Times New Roman"/>
                <w:sz w:val="24"/>
                <w:szCs w:val="24"/>
                <w:lang w:eastAsia="zh-CN"/>
              </w:rPr>
              <w:t>工程设计和合同约定的情况</w:t>
            </w:r>
          </w:p>
        </w:tc>
        <w:tc>
          <w:tcPr>
            <w:tcW w:w="6106" w:type="dxa"/>
            <w:gridSpan w:val="3"/>
            <w:tcBorders>
              <w:right w:val="single" w:color="000000" w:sz="6" w:space="0"/>
            </w:tcBorders>
            <w:vAlign w:val="center"/>
          </w:tcPr>
          <w:p w14:paraId="26C2A82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14:paraId="502295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477" w:type="dxa"/>
            <w:vMerge w:val="continue"/>
            <w:tcBorders>
              <w:top w:val="nil"/>
              <w:left w:val="single" w:color="000000" w:sz="6" w:space="0"/>
            </w:tcBorders>
            <w:vAlign w:val="center"/>
          </w:tcPr>
          <w:p w14:paraId="22C987F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84" w:type="dxa"/>
            <w:gridSpan w:val="2"/>
            <w:vAlign w:val="center"/>
          </w:tcPr>
          <w:p w14:paraId="437A90B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cs="Times New Roman"/>
                <w:sz w:val="24"/>
                <w:szCs w:val="24"/>
                <w:lang w:eastAsia="zh-CN"/>
              </w:rPr>
              <w:t>技术档案和施工管理资料</w:t>
            </w:r>
          </w:p>
        </w:tc>
        <w:tc>
          <w:tcPr>
            <w:tcW w:w="6106" w:type="dxa"/>
            <w:gridSpan w:val="3"/>
            <w:tcBorders>
              <w:right w:val="single" w:color="000000" w:sz="6" w:space="0"/>
            </w:tcBorders>
            <w:vAlign w:val="center"/>
          </w:tcPr>
          <w:p w14:paraId="18F1537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14:paraId="59BD9CB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8" w:hRule="atLeast"/>
          <w:jc w:val="center"/>
        </w:trPr>
        <w:tc>
          <w:tcPr>
            <w:tcW w:w="477" w:type="dxa"/>
            <w:vMerge w:val="continue"/>
            <w:tcBorders>
              <w:top w:val="nil"/>
              <w:left w:val="single" w:color="000000" w:sz="6" w:space="0"/>
            </w:tcBorders>
            <w:vAlign w:val="center"/>
          </w:tcPr>
          <w:p w14:paraId="4FA5A0C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84" w:type="dxa"/>
            <w:gridSpan w:val="2"/>
            <w:vAlign w:val="center"/>
          </w:tcPr>
          <w:p w14:paraId="69D2AB9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cs="Times New Roman"/>
                <w:spacing w:val="-6"/>
                <w:sz w:val="24"/>
                <w:szCs w:val="24"/>
                <w:lang w:eastAsia="zh-CN"/>
              </w:rPr>
              <w:t>工程使用的</w:t>
            </w:r>
            <w:r>
              <w:rPr>
                <w:rFonts w:ascii="Times New Roman" w:cs="Times New Roman"/>
                <w:spacing w:val="-6"/>
                <w:sz w:val="24"/>
                <w:szCs w:val="24"/>
                <w:lang w:eastAsia="zh-CN"/>
              </w:rPr>
              <w:t>主要建筑材料、建筑构配件和设备的进场试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cs="Times New Roman"/>
                <w:spacing w:val="-6"/>
                <w:sz w:val="24"/>
                <w:szCs w:val="24"/>
                <w:lang w:eastAsia="zh-CN"/>
              </w:rPr>
              <w:t>验报告，</w:t>
            </w:r>
            <w:r>
              <w:rPr>
                <w:rFonts w:hint="eastAsia" w:ascii="Times New Roman" w:cs="Times New Roman"/>
                <w:spacing w:val="-6"/>
                <w:sz w:val="24"/>
                <w:szCs w:val="24"/>
                <w:lang w:eastAsia="zh-CN"/>
              </w:rPr>
              <w:t>以及工程质量检测和功能性试验资料</w:t>
            </w:r>
          </w:p>
        </w:tc>
        <w:tc>
          <w:tcPr>
            <w:tcW w:w="6106" w:type="dxa"/>
            <w:gridSpan w:val="3"/>
            <w:tcBorders>
              <w:right w:val="single" w:color="000000" w:sz="6" w:space="0"/>
            </w:tcBorders>
            <w:vAlign w:val="center"/>
          </w:tcPr>
          <w:p w14:paraId="2803F6D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14:paraId="777F64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  <w:jc w:val="center"/>
        </w:trPr>
        <w:tc>
          <w:tcPr>
            <w:tcW w:w="477" w:type="dxa"/>
            <w:vMerge w:val="continue"/>
            <w:tcBorders>
              <w:top w:val="nil"/>
              <w:left w:val="single" w:color="000000" w:sz="6" w:space="0"/>
            </w:tcBorders>
            <w:vAlign w:val="center"/>
          </w:tcPr>
          <w:p w14:paraId="2D63E63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84" w:type="dxa"/>
            <w:gridSpan w:val="2"/>
            <w:vAlign w:val="center"/>
          </w:tcPr>
          <w:p w14:paraId="7BF0DD3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工程款支付情况</w:t>
            </w:r>
          </w:p>
        </w:tc>
        <w:tc>
          <w:tcPr>
            <w:tcW w:w="6106" w:type="dxa"/>
            <w:gridSpan w:val="3"/>
            <w:tcBorders>
              <w:right w:val="single" w:color="000000" w:sz="6" w:space="0"/>
            </w:tcBorders>
            <w:vAlign w:val="center"/>
          </w:tcPr>
          <w:p w14:paraId="0BA9D3E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0FB9FB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77" w:type="dxa"/>
            <w:vMerge w:val="continue"/>
            <w:tcBorders>
              <w:top w:val="nil"/>
              <w:left w:val="single" w:color="000000" w:sz="6" w:space="0"/>
            </w:tcBorders>
            <w:vAlign w:val="center"/>
          </w:tcPr>
          <w:p w14:paraId="01257CAA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vAlign w:val="center"/>
          </w:tcPr>
          <w:p w14:paraId="679F281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工程质量保修书</w:t>
            </w:r>
          </w:p>
        </w:tc>
        <w:tc>
          <w:tcPr>
            <w:tcW w:w="6106" w:type="dxa"/>
            <w:gridSpan w:val="3"/>
            <w:tcBorders>
              <w:right w:val="single" w:color="000000" w:sz="6" w:space="0"/>
            </w:tcBorders>
            <w:vAlign w:val="center"/>
          </w:tcPr>
          <w:p w14:paraId="6434504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3199D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477" w:type="dxa"/>
            <w:vMerge w:val="continue"/>
            <w:tcBorders>
              <w:top w:val="nil"/>
              <w:left w:val="single" w:color="000000" w:sz="6" w:space="0"/>
            </w:tcBorders>
            <w:vAlign w:val="center"/>
          </w:tcPr>
          <w:p w14:paraId="054FE8F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vAlign w:val="center"/>
          </w:tcPr>
          <w:p w14:paraId="42576A7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cs="Times New Roman"/>
                <w:sz w:val="24"/>
                <w:szCs w:val="24"/>
                <w:lang w:eastAsia="zh-CN"/>
              </w:rPr>
              <w:t>工程质量</w:t>
            </w:r>
            <w:r>
              <w:rPr>
                <w:rFonts w:ascii="Times New Roman" w:cs="Times New Roman"/>
                <w:sz w:val="24"/>
                <w:szCs w:val="24"/>
                <w:lang w:eastAsia="zh-CN"/>
              </w:rPr>
              <w:t>监督</w:t>
            </w:r>
            <w:r>
              <w:rPr>
                <w:rFonts w:hint="eastAsia" w:ascii="Times New Roman" w:cs="Times New Roman"/>
                <w:sz w:val="24"/>
                <w:szCs w:val="24"/>
                <w:lang w:eastAsia="zh-CN"/>
              </w:rPr>
              <w:t>机构</w:t>
            </w:r>
            <w:r>
              <w:rPr>
                <w:rFonts w:ascii="Times New Roman" w:cs="Times New Roman"/>
                <w:sz w:val="24"/>
                <w:szCs w:val="24"/>
                <w:lang w:eastAsia="zh-CN"/>
              </w:rPr>
              <w:t>责令整改问题的</w:t>
            </w:r>
            <w:r>
              <w:rPr>
                <w:rFonts w:hint="eastAsia" w:ascii="Times New Roman" w:cs="Times New Roman"/>
                <w:sz w:val="24"/>
                <w:szCs w:val="24"/>
                <w:lang w:eastAsia="zh-CN"/>
              </w:rPr>
              <w:t>整改完成情况</w:t>
            </w:r>
          </w:p>
        </w:tc>
        <w:tc>
          <w:tcPr>
            <w:tcW w:w="6106" w:type="dxa"/>
            <w:gridSpan w:val="3"/>
            <w:tcBorders>
              <w:right w:val="single" w:color="000000" w:sz="6" w:space="0"/>
            </w:tcBorders>
            <w:vAlign w:val="center"/>
          </w:tcPr>
          <w:p w14:paraId="5F2FD1D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14:paraId="3DFFEF8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9" w:hRule="atLeast"/>
          <w:jc w:val="center"/>
        </w:trPr>
        <w:tc>
          <w:tcPr>
            <w:tcW w:w="9467" w:type="dxa"/>
            <w:gridSpan w:val="6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53A3874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460" w:firstLineChars="200"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cs="Times New Roman"/>
                <w:spacing w:val="-5"/>
                <w:sz w:val="24"/>
                <w:szCs w:val="24"/>
                <w:lang w:eastAsia="zh-CN"/>
              </w:rPr>
              <w:t>经自查，</w:t>
            </w:r>
            <w:r>
              <w:rPr>
                <w:rFonts w:hint="eastAsia" w:ascii="Times New Roman" w:cs="Times New Roman"/>
                <w:spacing w:val="-5"/>
                <w:sz w:val="24"/>
                <w:szCs w:val="24"/>
                <w:lang w:eastAsia="zh-CN"/>
              </w:rPr>
              <w:t>本工程</w:t>
            </w:r>
            <w:r>
              <w:rPr>
                <w:rFonts w:ascii="Times New Roman" w:cs="Times New Roman"/>
                <w:spacing w:val="-5"/>
                <w:sz w:val="24"/>
                <w:szCs w:val="24"/>
                <w:lang w:eastAsia="zh-CN"/>
              </w:rPr>
              <w:t>已完成设计和合同约定的各项内容，工程质量符合有关法律、法规和</w:t>
            </w:r>
            <w:r>
              <w:rPr>
                <w:rFonts w:ascii="Times New Roman" w:cs="Times New Roman"/>
                <w:spacing w:val="-16"/>
                <w:sz w:val="24"/>
                <w:szCs w:val="24"/>
                <w:lang w:eastAsia="zh-CN"/>
              </w:rPr>
              <w:t>工程建设强制性标准，</w:t>
            </w:r>
            <w:r>
              <w:rPr>
                <w:rFonts w:hint="eastAsia" w:ascii="Times New Roman" w:cs="Times New Roman"/>
                <w:spacing w:val="-16"/>
                <w:sz w:val="24"/>
                <w:szCs w:val="24"/>
                <w:lang w:eastAsia="zh-CN"/>
              </w:rPr>
              <w:t>特提请</w:t>
            </w:r>
            <w:r>
              <w:rPr>
                <w:rFonts w:ascii="Times New Roman" w:cs="Times New Roman"/>
                <w:spacing w:val="-16"/>
                <w:sz w:val="24"/>
                <w:szCs w:val="24"/>
                <w:lang w:eastAsia="zh-CN"/>
              </w:rPr>
              <w:t>建设单位</w:t>
            </w:r>
            <w:r>
              <w:rPr>
                <w:rFonts w:hint="eastAsia" w:ascii="Times New Roman" w:cs="Times New Roman"/>
                <w:spacing w:val="-16"/>
                <w:sz w:val="24"/>
                <w:szCs w:val="24"/>
                <w:lang w:eastAsia="zh-CN"/>
              </w:rPr>
              <w:t>组织</w:t>
            </w:r>
            <w:r>
              <w:rPr>
                <w:rFonts w:ascii="Times New Roman" w:cs="Times New Roman"/>
                <w:spacing w:val="-16"/>
                <w:sz w:val="24"/>
                <w:szCs w:val="24"/>
                <w:lang w:eastAsia="zh-CN"/>
              </w:rPr>
              <w:t>工程竣工验收</w:t>
            </w:r>
            <w:r>
              <w:rPr>
                <w:rFonts w:hint="eastAsia" w:ascii="Times New Roman" w:cs="Times New Roman"/>
                <w:spacing w:val="-16"/>
                <w:sz w:val="24"/>
                <w:szCs w:val="24"/>
                <w:lang w:eastAsia="zh-CN"/>
              </w:rPr>
              <w:t>工作</w:t>
            </w:r>
            <w:r>
              <w:rPr>
                <w:rFonts w:ascii="Times New Roman" w:cs="Times New Roman"/>
                <w:spacing w:val="-16"/>
                <w:sz w:val="24"/>
                <w:szCs w:val="24"/>
                <w:lang w:eastAsia="zh-CN"/>
              </w:rPr>
              <w:t>。</w:t>
            </w:r>
          </w:p>
          <w:p w14:paraId="643A770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right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14:paraId="54E0FB8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 w:firstLine="480" w:firstLineChars="20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cs="Times New Roman"/>
                <w:sz w:val="24"/>
                <w:szCs w:val="24"/>
                <w:lang w:eastAsia="zh-CN"/>
              </w:rPr>
              <w:t>项目经理：</w:t>
            </w:r>
          </w:p>
          <w:p w14:paraId="70F13E9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right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14:paraId="17BBD6B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 w:firstLine="480" w:firstLineChars="20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cs="Times New Roman"/>
                <w:sz w:val="24"/>
                <w:szCs w:val="24"/>
                <w:lang w:eastAsia="zh-CN"/>
              </w:rPr>
              <w:t>企业技术负责人：</w:t>
            </w:r>
          </w:p>
          <w:p w14:paraId="38324D9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 w:firstLine="480" w:firstLineChars="200"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043A9D6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 w:firstLine="480" w:firstLineChars="20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cs="Times New Roman"/>
                <w:sz w:val="24"/>
                <w:szCs w:val="24"/>
                <w:lang w:eastAsia="zh-CN"/>
              </w:rPr>
              <w:t>法定代表人：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cs="Times New Roman"/>
                <w:sz w:val="24"/>
                <w:szCs w:val="24"/>
                <w:lang w:eastAsia="zh-CN"/>
              </w:rPr>
              <w:t>施工单位公章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）</w:t>
            </w:r>
          </w:p>
          <w:p w14:paraId="440E002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14:paraId="3DB86E24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6767"/>
                <w:tab w:val="left" w:pos="7607"/>
                <w:tab w:val="left" w:pos="8567"/>
              </w:tabs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right"/>
              <w:textAlignment w:val="auto"/>
              <w:rPr>
                <w:rFonts w:hint="eastAsia" w:asci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cs="Times New Roman"/>
                <w:sz w:val="24"/>
                <w:szCs w:val="24"/>
                <w:lang w:eastAsia="zh-CN"/>
              </w:rPr>
              <w:t xml:space="preserve">                                    </w:t>
            </w:r>
          </w:p>
          <w:p w14:paraId="416F0314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6767"/>
                <w:tab w:val="left" w:pos="7607"/>
                <w:tab w:val="left" w:pos="8567"/>
              </w:tabs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right"/>
              <w:textAlignment w:val="auto"/>
              <w:rPr>
                <w:rFonts w:hint="eastAsia" w:ascii="Times New Roman" w:cs="Times New Roman"/>
                <w:sz w:val="24"/>
                <w:szCs w:val="24"/>
                <w:lang w:eastAsia="zh-CN"/>
              </w:rPr>
            </w:pPr>
          </w:p>
          <w:p w14:paraId="7E5D5C53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6767"/>
                <w:tab w:val="left" w:pos="7607"/>
                <w:tab w:val="left" w:pos="8567"/>
              </w:tabs>
              <w:kinsoku/>
              <w:wordWrap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Times New Roman" w:cs="Times New Roman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Times New Roman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cs="Times New Roman"/>
                <w:sz w:val="24"/>
                <w:szCs w:val="24"/>
                <w:lang w:eastAsia="zh-CN"/>
              </w:rPr>
              <w:t xml:space="preserve">      </w:t>
            </w:r>
            <w:r>
              <w:rPr>
                <w:rFonts w:ascii="Times New Roman" w:cs="Times New Roman"/>
                <w:sz w:val="24"/>
                <w:szCs w:val="24"/>
              </w:rPr>
              <w:t>月</w:t>
            </w:r>
            <w:r>
              <w:rPr>
                <w:rFonts w:hint="eastAsia" w:ascii="Times New Roman" w:cs="Times New Roman"/>
                <w:sz w:val="24"/>
                <w:szCs w:val="24"/>
                <w:lang w:eastAsia="zh-CN"/>
              </w:rPr>
              <w:t xml:space="preserve">      </w:t>
            </w:r>
            <w:r>
              <w:rPr>
                <w:rFonts w:ascii="Times New Roman" w:cs="Times New Roman"/>
                <w:sz w:val="24"/>
                <w:szCs w:val="24"/>
              </w:rPr>
              <w:t>日</w:t>
            </w:r>
          </w:p>
        </w:tc>
      </w:tr>
    </w:tbl>
    <w:p w14:paraId="712C7F5D"/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TYwNzE0N2YwZjZlYmMyYTBjZmNlNDdjNWE3ODMifQ=="/>
  </w:docVars>
  <w:rsids>
    <w:rsidRoot w:val="4B1B7947"/>
    <w:rsid w:val="4B1B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autoRedefine/>
    <w:qFormat/>
    <w:uiPriority w:val="1"/>
  </w:style>
  <w:style w:type="table" w:customStyle="1" w:styleId="5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2024-08-23T02:39:00Z</dcterms:created>
  <dc:creator>默默等待</dc:creator>
  <cp:lastModifiedBy>默默等待</cp:lastModifiedBy>
  <dcterms:modified xsi:type="dcterms:W3CDTF">2024-08-23T02:41:52Z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0486C12FB2B34A919CD7CA76D5AD4943_11</vt:lpwstr>
  </property>
</Properties>
</file>